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9F" w:rsidRDefault="00274D9F" w:rsidP="00DF5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B1B" w:rsidRDefault="00274D9F" w:rsidP="0027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Девиз: С открытыми ядрами, любой компакт развернуть возможно…</w:t>
      </w:r>
    </w:p>
    <w:p w:rsidR="00535779" w:rsidRDefault="00535779" w:rsidP="0027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779" w:rsidRDefault="00535779" w:rsidP="00274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343" w:rsidRPr="00535779" w:rsidRDefault="00535779" w:rsidP="00535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779">
        <w:rPr>
          <w:rFonts w:ascii="Times New Roman" w:hAnsi="Times New Roman" w:cs="Times New Roman"/>
          <w:b/>
          <w:sz w:val="24"/>
          <w:szCs w:val="24"/>
        </w:rPr>
        <w:t>Выдержка из кодекса Метагалактического Исследователя.</w:t>
      </w:r>
    </w:p>
    <w:p w:rsidR="00D55343" w:rsidRPr="00D55343" w:rsidRDefault="00D55343" w:rsidP="00535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779">
        <w:rPr>
          <w:rFonts w:ascii="Times New Roman" w:hAnsi="Times New Roman" w:cs="Times New Roman"/>
          <w:sz w:val="24"/>
          <w:szCs w:val="24"/>
        </w:rPr>
        <w:t>Метагалактический Исследователь должен быть</w:t>
      </w:r>
      <w:r w:rsidRPr="00E21569">
        <w:rPr>
          <w:rFonts w:ascii="Times New Roman" w:hAnsi="Times New Roman" w:cs="Times New Roman"/>
          <w:sz w:val="24"/>
          <w:szCs w:val="24"/>
        </w:rPr>
        <w:t>:</w:t>
      </w:r>
    </w:p>
    <w:p w:rsidR="00C71067" w:rsidRDefault="00C71067" w:rsidP="00D5534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Воином Синтеза, на максимуме данного качества в любой момент времени, отслеживая и действуя этим.</w:t>
      </w:r>
    </w:p>
    <w:p w:rsidR="00D55343" w:rsidRPr="00D55343" w:rsidRDefault="00586E87" w:rsidP="00D5534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343">
        <w:rPr>
          <w:rFonts w:ascii="Times New Roman" w:hAnsi="Times New Roman" w:cs="Times New Roman"/>
          <w:sz w:val="24"/>
          <w:szCs w:val="24"/>
        </w:rPr>
        <w:t>Непредубеждённым</w:t>
      </w:r>
      <w:r w:rsidR="00D55343" w:rsidRPr="00D55343">
        <w:rPr>
          <w:rFonts w:ascii="Times New Roman" w:hAnsi="Times New Roman" w:cs="Times New Roman"/>
          <w:sz w:val="24"/>
          <w:szCs w:val="24"/>
        </w:rPr>
        <w:t xml:space="preserve"> относительно возможностей непознанного, самые трудные препятствия, являются</w:t>
      </w:r>
      <w:r w:rsidR="00127B56">
        <w:rPr>
          <w:rFonts w:ascii="Times New Roman" w:hAnsi="Times New Roman" w:cs="Times New Roman"/>
          <w:sz w:val="24"/>
          <w:szCs w:val="24"/>
        </w:rPr>
        <w:t xml:space="preserve"> следствием наших представлений о возможном.</w:t>
      </w:r>
    </w:p>
    <w:p w:rsidR="00D55343" w:rsidRPr="00D55343" w:rsidRDefault="00D55343" w:rsidP="00D5534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343">
        <w:rPr>
          <w:rFonts w:ascii="Times New Roman" w:hAnsi="Times New Roman" w:cs="Times New Roman"/>
          <w:sz w:val="24"/>
          <w:szCs w:val="24"/>
        </w:rPr>
        <w:t>Действенным, только практика определяет истинность теории</w:t>
      </w:r>
    </w:p>
    <w:p w:rsidR="00D55343" w:rsidRPr="00D55343" w:rsidRDefault="00D55343" w:rsidP="00D5534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343">
        <w:rPr>
          <w:rFonts w:ascii="Times New Roman" w:hAnsi="Times New Roman" w:cs="Times New Roman"/>
          <w:sz w:val="24"/>
          <w:szCs w:val="24"/>
        </w:rPr>
        <w:t>Являть собою ИВДИВную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Pr="00D55343">
        <w:rPr>
          <w:rFonts w:ascii="Times New Roman" w:hAnsi="Times New Roman" w:cs="Times New Roman"/>
          <w:sz w:val="24"/>
          <w:szCs w:val="24"/>
        </w:rPr>
        <w:t>Ипостасноть Отцу, тогда невозможное становится возможным</w:t>
      </w:r>
    </w:p>
    <w:p w:rsidR="00D55343" w:rsidRDefault="00D55343" w:rsidP="00D5534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343">
        <w:rPr>
          <w:rFonts w:ascii="Times New Roman" w:hAnsi="Times New Roman" w:cs="Times New Roman"/>
          <w:sz w:val="24"/>
          <w:szCs w:val="24"/>
        </w:rPr>
        <w:t xml:space="preserve">Готовым выйти за пределы известных знаний, концепций, </w:t>
      </w:r>
      <w:r w:rsidR="00665E8F">
        <w:rPr>
          <w:rFonts w:ascii="Times New Roman" w:hAnsi="Times New Roman" w:cs="Times New Roman"/>
          <w:sz w:val="24"/>
          <w:szCs w:val="24"/>
        </w:rPr>
        <w:t>теорий и ступить в неизведанное.</w:t>
      </w:r>
    </w:p>
    <w:p w:rsidR="009B7EB2" w:rsidRDefault="009B7EB2" w:rsidP="009B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C7B" w:rsidRDefault="00B52C7B" w:rsidP="00930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перед практикой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методика является логическим продолжением предыдущей методики по активации частей и их координации с соответствующими материальными, мерностными и пространственными фиксациями по ИВ Реальностями. В процессе перехода на стандарт Высоких Цельностей, было сложно определить, как должна изменится практика, что бы учесть те процессы, в которые мы все вступили в новом служебном году ( 2018-2019 ).  Мы начали с вхождения в стандарты новых процессов служащими ИВДИВО, пробовали действовать в Высоких Цельностях, складывать новый взгляд на то, что это такое, как в этом быть. Переключение произошло после объявленного задания на этот служебный год в 87 ФЧС. Цитирую: 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C7B" w:rsidRPr="00B52C7B" w:rsidRDefault="00B52C7B" w:rsidP="00B52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52C7B">
        <w:rPr>
          <w:rFonts w:ascii="Times New Roman" w:hAnsi="Times New Roman" w:cs="Times New Roman"/>
          <w:b/>
          <w:sz w:val="24"/>
          <w:szCs w:val="24"/>
        </w:rPr>
        <w:t>На весь год устанавливается, что любому Служащему Творения начинает фиксироваться энное количеств</w:t>
      </w:r>
      <w:r w:rsidR="00E21569">
        <w:rPr>
          <w:rFonts w:ascii="Times New Roman" w:hAnsi="Times New Roman" w:cs="Times New Roman"/>
          <w:b/>
          <w:sz w:val="24"/>
          <w:szCs w:val="24"/>
        </w:rPr>
        <w:t>о ВЦ (с одной, двух, трёх и</w:t>
      </w:r>
      <w:r w:rsidRPr="00B52C7B">
        <w:rPr>
          <w:rFonts w:ascii="Times New Roman" w:hAnsi="Times New Roman" w:cs="Times New Roman"/>
          <w:b/>
          <w:sz w:val="24"/>
          <w:szCs w:val="24"/>
        </w:rPr>
        <w:t>… сколько выдержит).</w:t>
      </w:r>
    </w:p>
    <w:p w:rsidR="00B52C7B" w:rsidRPr="00B52C7B" w:rsidRDefault="00B52C7B" w:rsidP="00B52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C7B">
        <w:rPr>
          <w:rFonts w:ascii="Times New Roman" w:hAnsi="Times New Roman" w:cs="Times New Roman"/>
          <w:b/>
          <w:sz w:val="24"/>
          <w:szCs w:val="24"/>
        </w:rPr>
        <w:t>У вас начинается эта тренировка на год.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C7B">
        <w:rPr>
          <w:rFonts w:ascii="Times New Roman" w:hAnsi="Times New Roman" w:cs="Times New Roman"/>
          <w:b/>
          <w:sz w:val="24"/>
          <w:szCs w:val="24"/>
        </w:rPr>
        <w:t>Мы должны наусваивать этот Огонь, наэманировать этот Огонь, адаптироваться в этом Огне, чтобы к маю следующего года при стяжании Подразделения мы перешли в следующую ну</w:t>
      </w:r>
      <w:r w:rsidR="00586E87">
        <w:rPr>
          <w:rFonts w:ascii="Times New Roman" w:hAnsi="Times New Roman" w:cs="Times New Roman"/>
          <w:b/>
          <w:sz w:val="24"/>
          <w:szCs w:val="24"/>
        </w:rPr>
        <w:t>мерацию ( например СПб — 16319)</w:t>
      </w:r>
      <w:r w:rsidR="00E21569">
        <w:rPr>
          <w:rFonts w:ascii="Times New Roman" w:hAnsi="Times New Roman" w:cs="Times New Roman"/>
          <w:b/>
          <w:sz w:val="24"/>
          <w:szCs w:val="24"/>
        </w:rPr>
        <w:t>»</w:t>
      </w:r>
      <w:r w:rsidR="00586E87">
        <w:rPr>
          <w:rFonts w:ascii="Times New Roman" w:hAnsi="Times New Roman" w:cs="Times New Roman"/>
          <w:b/>
          <w:sz w:val="24"/>
          <w:szCs w:val="24"/>
        </w:rPr>
        <w:t>.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569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после этого, практика сложилась и мы незамедлительно группой из </w:t>
      </w:r>
      <w:r w:rsidR="00E21569">
        <w:rPr>
          <w:rFonts w:ascii="Times New Roman" w:hAnsi="Times New Roman" w:cs="Times New Roman"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>, которая затем выро</w:t>
      </w:r>
      <w:r w:rsidR="00E21569">
        <w:rPr>
          <w:rFonts w:ascii="Times New Roman" w:hAnsi="Times New Roman" w:cs="Times New Roman"/>
          <w:sz w:val="24"/>
          <w:szCs w:val="24"/>
        </w:rPr>
        <w:t>сла в 4 служащих приступили к её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тестированию и проверке. Следует сказать, что все это является экспериментом не только нашим, но и ИВАС КХФ, ИВ Владыки ИВО и ИВО, ввиду того, что она развернулась в специфике организации ИВ Владыки ИВО и одной из задач, этой методики стало – начало преображения, творения нас в ИВ </w:t>
      </w:r>
      <w:r w:rsidR="00D80028">
        <w:rPr>
          <w:rFonts w:ascii="Times New Roman" w:hAnsi="Times New Roman" w:cs="Times New Roman"/>
          <w:sz w:val="24"/>
          <w:szCs w:val="24"/>
        </w:rPr>
        <w:t xml:space="preserve">Цельного </w:t>
      </w:r>
      <w:r>
        <w:rPr>
          <w:rFonts w:ascii="Times New Roman" w:hAnsi="Times New Roman" w:cs="Times New Roman"/>
          <w:sz w:val="24"/>
          <w:szCs w:val="24"/>
        </w:rPr>
        <w:t>Человека ИВО</w:t>
      </w:r>
      <w:r w:rsidR="00034847">
        <w:rPr>
          <w:rFonts w:ascii="Times New Roman" w:hAnsi="Times New Roman" w:cs="Times New Roman"/>
          <w:sz w:val="24"/>
          <w:szCs w:val="24"/>
        </w:rPr>
        <w:t xml:space="preserve"> как вершина развития Человека</w:t>
      </w:r>
      <w:r>
        <w:rPr>
          <w:rFonts w:ascii="Times New Roman" w:hAnsi="Times New Roman" w:cs="Times New Roman"/>
          <w:sz w:val="24"/>
          <w:szCs w:val="24"/>
        </w:rPr>
        <w:t xml:space="preserve">. Так же в данном действии </w:t>
      </w:r>
      <w:r w:rsidR="00E21569">
        <w:rPr>
          <w:rFonts w:ascii="Times New Roman" w:hAnsi="Times New Roman" w:cs="Times New Roman"/>
          <w:sz w:val="24"/>
          <w:szCs w:val="24"/>
        </w:rPr>
        <w:t>чётко</w:t>
      </w:r>
      <w:r w:rsidR="00586E87">
        <w:rPr>
          <w:rFonts w:ascii="Times New Roman" w:hAnsi="Times New Roman" w:cs="Times New Roman"/>
          <w:sz w:val="24"/>
          <w:szCs w:val="24"/>
        </w:rPr>
        <w:t xml:space="preserve"> выявился ракурс действия </w:t>
      </w:r>
      <w:r w:rsidR="000348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етагалактического Исследователя, нам удалось выявить часть текста из Кодекса Мг Исследователя </w:t>
      </w:r>
      <w:r w:rsidR="00586E87">
        <w:rPr>
          <w:rFonts w:ascii="Times New Roman" w:hAnsi="Times New Roman" w:cs="Times New Roman"/>
          <w:i/>
          <w:sz w:val="24"/>
          <w:szCs w:val="24"/>
        </w:rPr>
        <w:t>(</w:t>
      </w:r>
      <w:r w:rsidRPr="00E21569">
        <w:rPr>
          <w:rFonts w:ascii="Times New Roman" w:hAnsi="Times New Roman" w:cs="Times New Roman"/>
          <w:i/>
          <w:sz w:val="24"/>
          <w:szCs w:val="24"/>
        </w:rPr>
        <w:t>выше в тексте)</w:t>
      </w:r>
      <w:r>
        <w:rPr>
          <w:rFonts w:ascii="Times New Roman" w:hAnsi="Times New Roman" w:cs="Times New Roman"/>
          <w:sz w:val="24"/>
          <w:szCs w:val="24"/>
        </w:rPr>
        <w:t xml:space="preserve"> и именно эти ключевые качества позволили продвинуться в этом исследовании. В процессе, мы вышли на несколько важных на наш взгляд открытий, касающихся того, что из себя представляет Цельность </w:t>
      </w:r>
      <w:r w:rsidR="00E21569">
        <w:rPr>
          <w:rFonts w:ascii="Times New Roman" w:hAnsi="Times New Roman" w:cs="Times New Roman"/>
          <w:sz w:val="24"/>
          <w:szCs w:val="24"/>
        </w:rPr>
        <w:t>как таковая, или даже то, как её воспринимать, а именно: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 взгляд, войдя в Высокие Цельности, мы ДОШЛИ до Отца. По настоящему. Разумеется, нам надо в этом устоятся и офизичить, но по сути, мы дошли до «Центра» или прошли путь из Материи в Огонь </w:t>
      </w:r>
      <w:r w:rsidR="0048399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любое движение из этого «Центра» </w:t>
      </w:r>
      <w:r w:rsidR="00E21569">
        <w:rPr>
          <w:rFonts w:ascii="Times New Roman" w:hAnsi="Times New Roman" w:cs="Times New Roman"/>
          <w:sz w:val="24"/>
          <w:szCs w:val="24"/>
        </w:rPr>
        <w:t>ведёт</w:t>
      </w:r>
      <w:r>
        <w:rPr>
          <w:rFonts w:ascii="Times New Roman" w:hAnsi="Times New Roman" w:cs="Times New Roman"/>
          <w:sz w:val="24"/>
          <w:szCs w:val="24"/>
        </w:rPr>
        <w:t xml:space="preserve"> нас назад в Материю. То есть, путь Бодхисатв, о котором рассказывалось раньше Главой ИВДИВО сейчас стал актуален для всех нас у</w:t>
      </w:r>
      <w:r w:rsidR="00E21569">
        <w:rPr>
          <w:rFonts w:ascii="Times New Roman" w:hAnsi="Times New Roman" w:cs="Times New Roman"/>
          <w:sz w:val="24"/>
          <w:szCs w:val="24"/>
        </w:rPr>
        <w:t>же в новом качестве и масштабе.</w:t>
      </w:r>
    </w:p>
    <w:p w:rsidR="00B52C7B" w:rsidRDefault="00B52C7B" w:rsidP="00B52C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Вторым осознанием, стало понимание того, что со старыми взглядами относительно этой Цельности, войти в Цельность не получится. То есть то, что работало раньше, в цельности не обязательно эффективно и вообще нужно, это касается той </w:t>
      </w:r>
      <w:r w:rsidR="00E21569">
        <w:rPr>
          <w:rFonts w:ascii="Times New Roman" w:hAnsi="Times New Roman" w:cs="Times New Roman"/>
          <w:sz w:val="24"/>
          <w:szCs w:val="24"/>
        </w:rPr>
        <w:t>скрупулёзности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работы с частями по всем соответствующим реальностям. Поясню. Количественные параметры частей и материальных выражений в ИВДИВО стало таким, что не позволяет эффективно охватить весь масштаб если углубляться в каждую отдельную часть, хотя при работе с какой-либо конкретной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задачей это просто необходимо. И таким образом, предыдущая методика активации частей, стала базисом или частью нового процесса, в котором акцента на </w:t>
      </w:r>
      <w:r w:rsidR="00586E87">
        <w:rPr>
          <w:rFonts w:ascii="Times New Roman" w:hAnsi="Times New Roman" w:cs="Times New Roman"/>
          <w:sz w:val="24"/>
          <w:szCs w:val="24"/>
        </w:rPr>
        <w:t>неё</w:t>
      </w:r>
      <w:r>
        <w:rPr>
          <w:rFonts w:ascii="Times New Roman" w:hAnsi="Times New Roman" w:cs="Times New Roman"/>
          <w:sz w:val="24"/>
          <w:szCs w:val="24"/>
        </w:rPr>
        <w:t xml:space="preserve"> нет, но она учитывается. Есть соответствующий пункт в практике.</w:t>
      </w:r>
    </w:p>
    <w:p w:rsidR="00B52C7B" w:rsidRPr="00177BEC" w:rsidRDefault="00B52C7B" w:rsidP="00B52C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понятие Цельности, соответствует теории холистичности, которая в свою очередь опирается на слова Аристотеля </w:t>
      </w:r>
      <w:r w:rsidRPr="00B52C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B52C7B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 xml:space="preserve">е больше, чем сумма его частей» и вот для того что бы войти в эту цельность, нам пришлось уйти от частей и переключится на то, что </w:t>
      </w:r>
      <w:r w:rsidR="00E21569">
        <w:rPr>
          <w:rFonts w:ascii="Times New Roman" w:hAnsi="Times New Roman" w:cs="Times New Roman"/>
          <w:sz w:val="24"/>
          <w:szCs w:val="24"/>
        </w:rPr>
        <w:t>несёт</w:t>
      </w:r>
      <w:r>
        <w:rPr>
          <w:rFonts w:ascii="Times New Roman" w:hAnsi="Times New Roman" w:cs="Times New Roman"/>
          <w:sz w:val="24"/>
          <w:szCs w:val="24"/>
        </w:rPr>
        <w:t xml:space="preserve"> в себе эту цельность, а именно Тело. Тело человека фиксирует в себя все вышестоящие параметры и качества, точно так же и тела частей и реальностей, оно </w:t>
      </w:r>
      <w:r w:rsidR="0048399F">
        <w:rPr>
          <w:rFonts w:ascii="Times New Roman" w:hAnsi="Times New Roman" w:cs="Times New Roman"/>
          <w:sz w:val="24"/>
          <w:szCs w:val="24"/>
        </w:rPr>
        <w:t>объединяет</w:t>
      </w:r>
      <w:r>
        <w:rPr>
          <w:rFonts w:ascii="Times New Roman" w:hAnsi="Times New Roman" w:cs="Times New Roman"/>
          <w:sz w:val="24"/>
          <w:szCs w:val="24"/>
        </w:rPr>
        <w:t xml:space="preserve"> в себя это на столько естественно, что мы это даже не отслеживаем. И вот для того, что бы выполнить поручение на год, что бы мы смогли выдерживать 16384 огня Высоких Цельностей, мы изменили ракурс практики и приступили к формированию тел этих высоких цельностей в той полноте, на которую способны сегодня по индивидуальной подготовке каждого. </w:t>
      </w:r>
      <w:r w:rsidR="00E21569">
        <w:rPr>
          <w:rFonts w:ascii="Times New Roman" w:hAnsi="Times New Roman" w:cs="Times New Roman"/>
          <w:sz w:val="24"/>
          <w:szCs w:val="24"/>
        </w:rPr>
        <w:t>Подчёркиваю</w:t>
      </w:r>
      <w:r w:rsidRPr="00B52C7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данной методике </w:t>
      </w:r>
      <w:r w:rsidRPr="00B52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B52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стяжания тел, так как эталонно это не регламентировано в ИВДИВО</w:t>
      </w:r>
      <w:r>
        <w:rPr>
          <w:rFonts w:ascii="Times New Roman" w:hAnsi="Times New Roman" w:cs="Times New Roman"/>
          <w:sz w:val="24"/>
          <w:szCs w:val="24"/>
        </w:rPr>
        <w:t xml:space="preserve">, но есть </w:t>
      </w:r>
      <w:r w:rsidR="00E21569">
        <w:rPr>
          <w:rFonts w:ascii="Times New Roman" w:hAnsi="Times New Roman" w:cs="Times New Roman"/>
          <w:sz w:val="24"/>
          <w:szCs w:val="24"/>
        </w:rPr>
        <w:t>определённая</w:t>
      </w:r>
      <w:r>
        <w:rPr>
          <w:rFonts w:ascii="Times New Roman" w:hAnsi="Times New Roman" w:cs="Times New Roman"/>
          <w:sz w:val="24"/>
          <w:szCs w:val="24"/>
        </w:rPr>
        <w:t xml:space="preserve"> потенциализация нас на это и</w:t>
      </w:r>
      <w:r w:rsidR="002A6970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творение Отцом в данное качество. Данная методика является экспериментом, и готовность идти в неизвестное вместе с Отцом является ключевым фактором, влияющем на результат действия. Со своей стороны, мы утверждаем, что данная методика крайне эффективна, в процессе углубления, мы постоянно выявляли те качества, что мешали нам сделать каждый следующий шаг, и преображая их, даже иногда на сверх – усилии, выходи</w:t>
      </w:r>
      <w:r w:rsidR="002A6970">
        <w:rPr>
          <w:rFonts w:ascii="Times New Roman" w:hAnsi="Times New Roman" w:cs="Times New Roman"/>
          <w:sz w:val="24"/>
          <w:szCs w:val="24"/>
        </w:rPr>
        <w:t xml:space="preserve">ли на новое качество. Так же, </w:t>
      </w:r>
      <w:r>
        <w:rPr>
          <w:rFonts w:ascii="Times New Roman" w:hAnsi="Times New Roman" w:cs="Times New Roman"/>
          <w:sz w:val="24"/>
          <w:szCs w:val="24"/>
        </w:rPr>
        <w:t>нам был показан удивительный процесс, который можно описать как ИВДИВная Ипостасность ИВОтцу. Это явление Ипостасности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ИВОтцу Домом. В данном качестве мы выходим на принципиально иную специфику взаимодействия с окружающими нас явлениями и на микро, и на макро уровне. Когда мы являем ИВ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ИВОтца, то все его качества, системность, насыщенность синтезом и </w:t>
      </w:r>
      <w:r w:rsidR="00586E87">
        <w:rPr>
          <w:rFonts w:ascii="Times New Roman" w:hAnsi="Times New Roman" w:cs="Times New Roman"/>
          <w:sz w:val="24"/>
          <w:szCs w:val="24"/>
        </w:rPr>
        <w:t>огнём</w:t>
      </w:r>
      <w:r>
        <w:rPr>
          <w:rFonts w:ascii="Times New Roman" w:hAnsi="Times New Roman" w:cs="Times New Roman"/>
          <w:sz w:val="24"/>
          <w:szCs w:val="24"/>
        </w:rPr>
        <w:t xml:space="preserve"> всех вариантов – включается в процесс преображения тех или иных явлений. От взаимодействия с Человеком, до Планет и далее. В момент таких отношений с </w:t>
      </w:r>
      <w:r w:rsidR="00586E87">
        <w:rPr>
          <w:rFonts w:ascii="Times New Roman" w:hAnsi="Times New Roman" w:cs="Times New Roman"/>
          <w:sz w:val="24"/>
          <w:szCs w:val="24"/>
        </w:rPr>
        <w:t>объектами</w:t>
      </w:r>
      <w:r>
        <w:rPr>
          <w:rFonts w:ascii="Times New Roman" w:hAnsi="Times New Roman" w:cs="Times New Roman"/>
          <w:sz w:val="24"/>
          <w:szCs w:val="24"/>
        </w:rPr>
        <w:t xml:space="preserve"> на уровне Дома, происходит взаимное преображение и переход на новый уровень в целом.</w:t>
      </w:r>
    </w:p>
    <w:p w:rsidR="00670B05" w:rsidRDefault="00670B05" w:rsidP="00670B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E21569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одно наблюдение по итогам исполнения данной методики:</w:t>
      </w:r>
    </w:p>
    <w:p w:rsidR="00670B05" w:rsidRDefault="00670B05" w:rsidP="00670B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0B05">
        <w:rPr>
          <w:rFonts w:ascii="Times New Roman" w:hAnsi="Times New Roman" w:cs="Times New Roman"/>
          <w:sz w:val="24"/>
          <w:szCs w:val="24"/>
        </w:rPr>
        <w:t xml:space="preserve">Возросла плотность внутренней среды,более чётко </w:t>
      </w:r>
      <w:r w:rsidR="009309BC" w:rsidRPr="00670B05">
        <w:rPr>
          <w:rFonts w:ascii="Times New Roman" w:hAnsi="Times New Roman" w:cs="Times New Roman"/>
          <w:sz w:val="24"/>
          <w:szCs w:val="24"/>
        </w:rPr>
        <w:t>стала,</w:t>
      </w:r>
      <w:r w:rsidRPr="00670B05">
        <w:rPr>
          <w:rFonts w:ascii="Times New Roman" w:hAnsi="Times New Roman" w:cs="Times New Roman"/>
          <w:sz w:val="24"/>
          <w:szCs w:val="24"/>
        </w:rPr>
        <w:t xml:space="preserve"> выражена обусловленность внутренних процессов и внешних обстоятельств.Заметно чаще стал просматривать срабатывание более иерархических уровней управления в материи.</w:t>
      </w:r>
      <w:r w:rsidR="00E21569" w:rsidRPr="00670B05">
        <w:rPr>
          <w:rFonts w:ascii="Times New Roman" w:hAnsi="Times New Roman" w:cs="Times New Roman"/>
          <w:sz w:val="24"/>
          <w:szCs w:val="24"/>
        </w:rPr>
        <w:t>Со</w:t>
      </w:r>
      <w:r w:rsidR="00E21569">
        <w:rPr>
          <w:rFonts w:ascii="Times New Roman" w:hAnsi="Times New Roman" w:cs="Times New Roman"/>
          <w:sz w:val="24"/>
          <w:szCs w:val="24"/>
        </w:rPr>
        <w:t>п</w:t>
      </w:r>
      <w:r w:rsidR="00E21569" w:rsidRPr="00670B05">
        <w:rPr>
          <w:rFonts w:ascii="Times New Roman" w:hAnsi="Times New Roman" w:cs="Times New Roman"/>
          <w:sz w:val="24"/>
          <w:szCs w:val="24"/>
        </w:rPr>
        <w:t>ряжённость</w:t>
      </w:r>
      <w:r w:rsidRPr="00670B05">
        <w:rPr>
          <w:rFonts w:ascii="Times New Roman" w:hAnsi="Times New Roman" w:cs="Times New Roman"/>
          <w:sz w:val="24"/>
          <w:szCs w:val="24"/>
        </w:rPr>
        <w:t xml:space="preserve"> действия в Организации служения Подр</w:t>
      </w:r>
      <w:r>
        <w:rPr>
          <w:rFonts w:ascii="Times New Roman" w:hAnsi="Times New Roman" w:cs="Times New Roman"/>
          <w:sz w:val="24"/>
          <w:szCs w:val="24"/>
        </w:rPr>
        <w:t xml:space="preserve">азделения </w:t>
      </w:r>
      <w:r w:rsidRPr="00670B05">
        <w:rPr>
          <w:rFonts w:ascii="Times New Roman" w:hAnsi="Times New Roman" w:cs="Times New Roman"/>
          <w:sz w:val="24"/>
          <w:szCs w:val="24"/>
        </w:rPr>
        <w:t>ИВДИВО и организации,где являюсь сотрудником на физике выросла многократно.Возросла  магнитность,</w:t>
      </w:r>
      <w:r>
        <w:rPr>
          <w:rFonts w:ascii="Times New Roman" w:hAnsi="Times New Roman" w:cs="Times New Roman"/>
          <w:sz w:val="24"/>
          <w:szCs w:val="24"/>
        </w:rPr>
        <w:t xml:space="preserve"> активно притягивающая</w:t>
      </w:r>
      <w:r w:rsidRPr="00670B05">
        <w:rPr>
          <w:rFonts w:ascii="Times New Roman" w:hAnsi="Times New Roman" w:cs="Times New Roman"/>
          <w:sz w:val="24"/>
          <w:szCs w:val="24"/>
        </w:rPr>
        <w:t xml:space="preserve"> условия в материи.Естественность взаимодействия с Ипостасями,Аватарами и Отцом.Фиксация перетекания огня и синтеза с вышестоящих выражений на физику.Выросла притягательная сила любовью.</w:t>
      </w:r>
    </w:p>
    <w:p w:rsidR="00670B05" w:rsidRPr="00670B05" w:rsidRDefault="00670B05" w:rsidP="00670B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2C7B" w:rsidRDefault="006734DF" w:rsidP="00B52C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B52C7B">
        <w:rPr>
          <w:rFonts w:ascii="Times New Roman" w:hAnsi="Times New Roman" w:cs="Times New Roman"/>
          <w:sz w:val="24"/>
          <w:szCs w:val="24"/>
        </w:rPr>
        <w:t xml:space="preserve"> вот логика самой практики: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Возжигание, мы описали то новое</w:t>
      </w:r>
      <w:r w:rsidR="00673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открылось в процессе, предлагаем в это войти и дополнить вашим опытом. Оно обязательно учитывает индивидуальные</w:t>
      </w:r>
      <w:r w:rsidR="00E21569">
        <w:rPr>
          <w:rFonts w:ascii="Times New Roman" w:hAnsi="Times New Roman" w:cs="Times New Roman"/>
          <w:sz w:val="24"/>
          <w:szCs w:val="24"/>
        </w:rPr>
        <w:t xml:space="preserve"> и служебные параметры каждого.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магнит с ИВАС: КХФ, Служения, ракурс Подразделения, а так же предлагаем магнит с</w:t>
      </w:r>
      <w:r w:rsidR="006D56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Станиславом и Александрой, так как они занимаются физичностью. И конечно синтез с Ипос</w:t>
      </w:r>
      <w:r w:rsidR="00E21569">
        <w:rPr>
          <w:rFonts w:ascii="Times New Roman" w:hAnsi="Times New Roman" w:cs="Times New Roman"/>
          <w:sz w:val="24"/>
          <w:szCs w:val="24"/>
        </w:rPr>
        <w:t>тасью по горизонту организации.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условий практики, именно потому, что мы идем новым, это крайне необходимо, что бы ИВАС КХФ, ВЕЛИ нас в этом процессе, не позволяя оступится или совершить не нужных ошибок.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ИВО, магнит с ним и с ИВМ. Таким образом у нас цельный огонь Магнита со всеми Иерархами в зале. Если вы действуете командно, то включается и магнит с Иерархами что взаимодействуют с другими служащими. Затем мы стяжаем ядра Высоких цельностей, с которы</w:t>
      </w:r>
      <w:r w:rsidR="00E21569">
        <w:rPr>
          <w:rFonts w:ascii="Times New Roman" w:hAnsi="Times New Roman" w:cs="Times New Roman"/>
          <w:sz w:val="24"/>
          <w:szCs w:val="24"/>
        </w:rPr>
        <w:t>ми работаем на момент практики.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ядра вошли и развернулись, мы </w:t>
      </w:r>
      <w:r w:rsidRPr="00B52C7B">
        <w:rPr>
          <w:rFonts w:ascii="Times New Roman" w:hAnsi="Times New Roman" w:cs="Times New Roman"/>
          <w:b/>
          <w:sz w:val="24"/>
          <w:szCs w:val="24"/>
          <w:u w:val="single"/>
        </w:rPr>
        <w:t>ПРОСИМ</w:t>
      </w:r>
      <w:r w:rsidRPr="00B52C7B">
        <w:rPr>
          <w:rFonts w:ascii="Times New Roman" w:hAnsi="Times New Roman" w:cs="Times New Roman"/>
          <w:sz w:val="24"/>
          <w:szCs w:val="24"/>
          <w:u w:val="single"/>
        </w:rPr>
        <w:t xml:space="preserve"> ИВО, о сотворении,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тел по тем высоким цельностям, ядра которых только что стяжали. У нас есть представление о том, что это за тела, </w:t>
      </w:r>
      <w:r w:rsidR="002F3809">
        <w:rPr>
          <w:rFonts w:ascii="Times New Roman" w:hAnsi="Times New Roman" w:cs="Times New Roman"/>
          <w:sz w:val="24"/>
          <w:szCs w:val="24"/>
        </w:rPr>
        <w:t xml:space="preserve">элементы этого мы увидели и озвучили в практике, </w:t>
      </w:r>
      <w:r>
        <w:rPr>
          <w:rFonts w:ascii="Times New Roman" w:hAnsi="Times New Roman" w:cs="Times New Roman"/>
          <w:sz w:val="24"/>
          <w:szCs w:val="24"/>
        </w:rPr>
        <w:t>но пока процесс вникновения в это продолжается. Предлагаем вам тоже добавить ваше видение и по</w:t>
      </w:r>
      <w:r w:rsidR="00E21569">
        <w:rPr>
          <w:rFonts w:ascii="Times New Roman" w:hAnsi="Times New Roman" w:cs="Times New Roman"/>
          <w:sz w:val="24"/>
          <w:szCs w:val="24"/>
        </w:rPr>
        <w:t>нимание этого.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Затем, мы стяжаем пакет параметров высоких цельностей, что бы тела могли функционировать и быть дееспособными в Высоких Цельностях. По нашим проживаниям, это очень важный этап, сразу после этого Высо</w:t>
      </w:r>
      <w:r w:rsidR="006D5652">
        <w:rPr>
          <w:rFonts w:ascii="Times New Roman" w:hAnsi="Times New Roman" w:cs="Times New Roman"/>
          <w:sz w:val="24"/>
          <w:szCs w:val="24"/>
        </w:rPr>
        <w:t>кие Цельности становятся какими-</w:t>
      </w:r>
      <w:r>
        <w:rPr>
          <w:rFonts w:ascii="Times New Roman" w:hAnsi="Times New Roman" w:cs="Times New Roman"/>
          <w:sz w:val="24"/>
          <w:szCs w:val="24"/>
        </w:rPr>
        <w:t>то близкими, родными, даже если еще не понятными, но уже готовыми вот</w:t>
      </w:r>
      <w:r w:rsidR="00673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вот, поделиться теми тайнами, что несут в себе. Тут же, просим ИВО преобразить наше восприятие этих ВЦ, </w:t>
      </w:r>
      <w:r w:rsidR="00E21569">
        <w:rPr>
          <w:rFonts w:ascii="Times New Roman" w:hAnsi="Times New Roman" w:cs="Times New Roman"/>
          <w:sz w:val="24"/>
          <w:szCs w:val="24"/>
        </w:rPr>
        <w:t>а так же наши возможности этим.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Затем, возжигаясь Домом, мы вначале приводим его в полное соответствие с </w:t>
      </w:r>
      <w:r w:rsidR="00917CB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ИВО и ИВМ, затем фиксируем каждую из оболочек на соответствующее тело или часть. Системность Дома Отца, начина</w:t>
      </w:r>
      <w:r w:rsidR="00E21569">
        <w:rPr>
          <w:rFonts w:ascii="Times New Roman" w:hAnsi="Times New Roman" w:cs="Times New Roman"/>
          <w:sz w:val="24"/>
          <w:szCs w:val="24"/>
        </w:rPr>
        <w:t>ет регулировать и обучать тела.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после этого, мы просим ИВО уже синтез сформированных тел по Высоким Цельностям с Физическим телом. И вот тут мы устремляемся на полное переформатирование тела, с формированием новой генетики, органов физического тела и прочие пре</w:t>
      </w:r>
      <w:r w:rsidR="006D56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бражения, необходимые для данного качества. Одним из первых опытов, а именно в момент первой практики, с первой Высокой Цельностью, мы видели даже Медицинский Центр и представителей этих институтов в Зале Отца, в момент работы с нашим телом. Выглядело это как очень сложная операция, с мощной фиксацией в мозг. Дальше, это происходило легче и быстрее. Сразу после этого, мы увидели один из параметров </w:t>
      </w:r>
      <w:r w:rsidR="00586E87">
        <w:rPr>
          <w:rFonts w:ascii="Times New Roman" w:hAnsi="Times New Roman" w:cs="Times New Roman"/>
          <w:sz w:val="24"/>
          <w:szCs w:val="24"/>
        </w:rPr>
        <w:t xml:space="preserve">преображённой физики, а именно её </w:t>
      </w:r>
      <w:r>
        <w:rPr>
          <w:rFonts w:ascii="Times New Roman" w:hAnsi="Times New Roman" w:cs="Times New Roman"/>
          <w:sz w:val="24"/>
          <w:szCs w:val="24"/>
        </w:rPr>
        <w:t>пламенность. Тело стало способно вырабатывать и поддерживать пламенность и внутри и вовне. По мере углубления, это качество тоже усиляется. И с каждым новым этапом, позволяет выявить и убрать уже не нужное и мешающее.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мы просим направить магнитный огонь на сотворение нас в ИВ </w:t>
      </w:r>
      <w:r w:rsidR="00D80028">
        <w:rPr>
          <w:rFonts w:ascii="Times New Roman" w:hAnsi="Times New Roman" w:cs="Times New Roman"/>
          <w:sz w:val="24"/>
          <w:szCs w:val="24"/>
        </w:rPr>
        <w:t xml:space="preserve">Цельного </w:t>
      </w:r>
      <w:r>
        <w:rPr>
          <w:rFonts w:ascii="Times New Roman" w:hAnsi="Times New Roman" w:cs="Times New Roman"/>
          <w:sz w:val="24"/>
          <w:szCs w:val="24"/>
        </w:rPr>
        <w:t>Человека ИВО. И тут происходит своего рода фиксация этого качества уже в материи, вместе с этим, подготовка тела к новому качеству. Поэтому обращаем ваше внимание на все жизненные ситуации, эмоциональные реакции, процессы. Все они являются подсказкой и помогают выявить то, что нужно преобразить, п</w:t>
      </w:r>
      <w:r w:rsidR="0048399F">
        <w:rPr>
          <w:rFonts w:ascii="Times New Roman" w:hAnsi="Times New Roman" w:cs="Times New Roman"/>
          <w:sz w:val="24"/>
          <w:szCs w:val="24"/>
        </w:rPr>
        <w:t>еред следующим этапом практики.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пункте, мы сознательно устремляемся на новое качество слиянности, синтеза и ипостасности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ИВОтцу. Просим помочь в это включится и перестроится.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перечисленные пункты практики являются подготовкой к 11 пункту. Это то место в практике, где мы входим в сотворчество с ИВО и ИВМ, Иерархией ИВДИВО. Если вы проживаете </w:t>
      </w:r>
      <w:r w:rsidR="008F6EDC">
        <w:rPr>
          <w:rFonts w:ascii="Times New Roman" w:hAnsi="Times New Roman" w:cs="Times New Roman"/>
          <w:sz w:val="24"/>
          <w:szCs w:val="24"/>
        </w:rPr>
        <w:t xml:space="preserve"> одобрение </w:t>
      </w:r>
      <w:r w:rsidR="0048399F">
        <w:rPr>
          <w:rFonts w:ascii="Times New Roman" w:hAnsi="Times New Roman" w:cs="Times New Roman"/>
          <w:sz w:val="24"/>
          <w:szCs w:val="24"/>
        </w:rPr>
        <w:t>ИВОтца на какое-</w:t>
      </w:r>
      <w:r>
        <w:rPr>
          <w:rFonts w:ascii="Times New Roman" w:hAnsi="Times New Roman" w:cs="Times New Roman"/>
          <w:sz w:val="24"/>
          <w:szCs w:val="24"/>
        </w:rPr>
        <w:t>то действие, то даже если не понимаем его, все равно в него можно войти и начать расшифровку. Лучше, если при этом вы будете в команде. Как один из вариантов действия, возможно концентрирование огней тех ВЦ что были зафиксированы в нас по итогам данной практик</w:t>
      </w:r>
      <w:r w:rsidR="006D56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ИВДИВной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соорганизации и ракурсом Дома Подразделения, и ракурсом Планеты. Так как мы привносим новые качества ФИЗИЧНОСТИ, а это именно то, что очень нужно планете и людям. Но возможны и другие варианты действия. </w:t>
      </w:r>
      <w:r w:rsidR="00586E87">
        <w:rPr>
          <w:rFonts w:ascii="Times New Roman" w:hAnsi="Times New Roman" w:cs="Times New Roman"/>
          <w:sz w:val="24"/>
          <w:szCs w:val="24"/>
        </w:rPr>
        <w:t>Непредубеждённость</w:t>
      </w:r>
      <w:r>
        <w:rPr>
          <w:rFonts w:ascii="Times New Roman" w:hAnsi="Times New Roman" w:cs="Times New Roman"/>
          <w:sz w:val="24"/>
          <w:szCs w:val="24"/>
        </w:rPr>
        <w:t xml:space="preserve"> и сотворчество, готовность к новому и неизведанному, смелость войти в это и доверие к ИВОтцу, вот то, что </w:t>
      </w:r>
      <w:r w:rsidR="00E21569">
        <w:rPr>
          <w:rFonts w:ascii="Times New Roman" w:hAnsi="Times New Roman" w:cs="Times New Roman"/>
          <w:sz w:val="24"/>
          <w:szCs w:val="24"/>
        </w:rPr>
        <w:t>поможет в это новое включиться.</w:t>
      </w:r>
    </w:p>
    <w:p w:rsidR="00B52C7B" w:rsidRDefault="00B52C7B" w:rsidP="00B52C7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Завершение практики и </w:t>
      </w:r>
      <w:r w:rsidR="00586E87">
        <w:rPr>
          <w:rFonts w:ascii="Times New Roman" w:hAnsi="Times New Roman" w:cs="Times New Roman"/>
          <w:sz w:val="24"/>
          <w:szCs w:val="24"/>
        </w:rPr>
        <w:t>развёртка</w:t>
      </w:r>
      <w:r>
        <w:rPr>
          <w:rFonts w:ascii="Times New Roman" w:hAnsi="Times New Roman" w:cs="Times New Roman"/>
          <w:sz w:val="24"/>
          <w:szCs w:val="24"/>
        </w:rPr>
        <w:t xml:space="preserve"> эманаций.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</w:t>
      </w:r>
      <w:r w:rsidR="00E21569">
        <w:rPr>
          <w:rFonts w:ascii="Times New Roman" w:hAnsi="Times New Roman" w:cs="Times New Roman"/>
          <w:sz w:val="24"/>
          <w:szCs w:val="24"/>
        </w:rPr>
        <w:t>ии комментария перед практикой.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Первоначально, мы действовали входя по отдельности в каждую ВЦ. Это очень интересно и приносит свои плоды. Но учитывая задание, по фиксации 16384</w:t>
      </w:r>
      <w:r w:rsidR="00586E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 огней, и ограниченность времени, мы увидели вариант </w:t>
      </w:r>
      <w:r w:rsidR="00E21569">
        <w:rPr>
          <w:rFonts w:ascii="Times New Roman" w:hAnsi="Times New Roman" w:cs="Times New Roman"/>
          <w:sz w:val="24"/>
          <w:szCs w:val="24"/>
        </w:rPr>
        <w:t>ускорения 1+1, 2+2, 4+4, 8+8,…</w:t>
      </w:r>
      <w:r>
        <w:rPr>
          <w:rFonts w:ascii="Times New Roman" w:hAnsi="Times New Roman" w:cs="Times New Roman"/>
          <w:sz w:val="24"/>
          <w:szCs w:val="24"/>
        </w:rPr>
        <w:t xml:space="preserve"> 8192+8192.  Такая скорость, позволит войти в это цельно за короткий срок, но при этом нагрузки на тело повышаются, и если вначале это выдерживается достаточно легко, то затем мы стали делать перерывы в несколько дней, что бы усвоить это и устоятся, позволить физике адаптироваться. При </w:t>
      </w:r>
      <w:r w:rsidR="002A6970">
        <w:rPr>
          <w:rFonts w:ascii="Times New Roman" w:hAnsi="Times New Roman" w:cs="Times New Roman"/>
          <w:sz w:val="24"/>
          <w:szCs w:val="24"/>
        </w:rPr>
        <w:t>чем,</w:t>
      </w:r>
      <w:r>
        <w:rPr>
          <w:rFonts w:ascii="Times New Roman" w:hAnsi="Times New Roman" w:cs="Times New Roman"/>
          <w:sz w:val="24"/>
          <w:szCs w:val="24"/>
        </w:rPr>
        <w:t xml:space="preserve"> даже не смотря на то, что в практику методики мы не входили, процесс продолжался все время, выявляя то, что необходимо осознать или изменить. Поэтому на каждом этапе, нужно запрашивать рекомендаци</w:t>
      </w:r>
      <w:r w:rsidR="00E21569">
        <w:rPr>
          <w:rFonts w:ascii="Times New Roman" w:hAnsi="Times New Roman" w:cs="Times New Roman"/>
          <w:sz w:val="24"/>
          <w:szCs w:val="24"/>
        </w:rPr>
        <w:t>й и действовать соответственно.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путь удивительных открытий, приветствуем вас в нем! Успехов и нового качества вам!</w:t>
      </w:r>
    </w:p>
    <w:p w:rsidR="00B52C7B" w:rsidRDefault="00B52C7B" w:rsidP="00B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970" w:rsidRDefault="00B52C7B" w:rsidP="00C9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Будем признательны за ваши комментарии, опыт, находки, открытия. Если они произошли с вами, то нужны всем. Верьте себе.</w:t>
      </w:r>
    </w:p>
    <w:p w:rsidR="00C907FC" w:rsidRDefault="00C907FC" w:rsidP="00C9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FC" w:rsidRDefault="00C907FC" w:rsidP="00C907FC">
      <w:pPr>
        <w:pStyle w:val="a6"/>
        <w:tabs>
          <w:tab w:val="right" w:pos="10915"/>
        </w:tabs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Из Распоряжения 4:</w:t>
      </w:r>
    </w:p>
    <w:p w:rsidR="00C907FC" w:rsidRDefault="00C907FC" w:rsidP="00C9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970" w:rsidRDefault="00C907FC" w:rsidP="00C907FC">
      <w:pPr>
        <w:pStyle w:val="a6"/>
        <w:tabs>
          <w:tab w:val="right" w:pos="1091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 </w:t>
      </w:r>
      <w:r w:rsidR="002A6970">
        <w:rPr>
          <w:rFonts w:ascii="Times New Roman" w:hAnsi="Times New Roman"/>
          <w:sz w:val="16"/>
          <w:szCs w:val="16"/>
        </w:rPr>
        <w:t xml:space="preserve">Определить в каждой из 16384 Высоких Цельных Реальностей </w:t>
      </w:r>
      <w:bookmarkStart w:id="1" w:name="_Hlk523516096"/>
      <w:r w:rsidR="002A6970">
        <w:rPr>
          <w:rFonts w:ascii="Times New Roman" w:hAnsi="Times New Roman"/>
          <w:sz w:val="16"/>
          <w:szCs w:val="16"/>
        </w:rPr>
        <w:t>по 16384 вышестоящих изначально вышестоящих реальностей и 16384 изначально вышестоящих реальностей,</w:t>
      </w:r>
      <w:bookmarkEnd w:id="1"/>
      <w:r w:rsidR="002A6970">
        <w:rPr>
          <w:rFonts w:ascii="Times New Roman" w:hAnsi="Times New Roman"/>
          <w:sz w:val="16"/>
          <w:szCs w:val="16"/>
        </w:rPr>
        <w:t xml:space="preserve"> в каждой из которых по 16384 вышестоящих реальностей и 16384 реальностей, в каждой из которых по 16384 вышестоящих присутствий и 16384 присутствий, в каждом из которых по 16384 вышестоящих планов и 16384 планов явления Изначально Вышестоящего Отца.</w:t>
      </w:r>
    </w:p>
    <w:p w:rsidR="00C907FC" w:rsidRDefault="00C907FC" w:rsidP="00C907FC">
      <w:pPr>
        <w:pStyle w:val="a6"/>
        <w:tabs>
          <w:tab w:val="right" w:pos="10915"/>
        </w:tabs>
        <w:jc w:val="both"/>
        <w:rPr>
          <w:rFonts w:ascii="Times New Roman" w:hAnsi="Times New Roman"/>
          <w:sz w:val="16"/>
          <w:szCs w:val="16"/>
        </w:rPr>
      </w:pPr>
    </w:p>
    <w:p w:rsidR="008A7791" w:rsidRPr="00463747" w:rsidRDefault="00C907FC" w:rsidP="00C907FC">
      <w:pPr>
        <w:pStyle w:val="a6"/>
        <w:tabs>
          <w:tab w:val="right" w:pos="1091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12. </w:t>
      </w:r>
      <w:r w:rsidR="008A7791" w:rsidRPr="00463747">
        <w:rPr>
          <w:rFonts w:ascii="Times New Roman" w:hAnsi="Times New Roman"/>
          <w:sz w:val="16"/>
          <w:szCs w:val="16"/>
        </w:rPr>
        <w:t xml:space="preserve">Сформировать </w:t>
      </w:r>
      <w:r w:rsidR="008A7791" w:rsidRPr="00463747">
        <w:rPr>
          <w:rFonts w:ascii="Times New Roman" w:hAnsi="Times New Roman"/>
          <w:b/>
          <w:sz w:val="16"/>
          <w:szCs w:val="16"/>
        </w:rPr>
        <w:t>72.061.972.372.886.136</w:t>
      </w:r>
      <w:r w:rsidR="008A7791" w:rsidRPr="00463747">
        <w:rPr>
          <w:rFonts w:ascii="Times New Roman" w:hAnsi="Times New Roman"/>
          <w:sz w:val="16"/>
          <w:szCs w:val="16"/>
        </w:rPr>
        <w:t xml:space="preserve"> оболочек синтезфизического явления ИВДИВО в синтезе:</w:t>
      </w:r>
    </w:p>
    <w:p w:rsidR="008A7791" w:rsidRPr="00463747" w:rsidRDefault="008A7791" w:rsidP="008A7791">
      <w:pPr>
        <w:pStyle w:val="a6"/>
        <w:numPr>
          <w:ilvl w:val="0"/>
          <w:numId w:val="6"/>
        </w:numPr>
        <w:tabs>
          <w:tab w:val="right" w:pos="10915"/>
        </w:tabs>
        <w:ind w:left="851"/>
        <w:jc w:val="both"/>
        <w:rPr>
          <w:rFonts w:ascii="Times New Roman" w:hAnsi="Times New Roman"/>
          <w:b/>
          <w:sz w:val="16"/>
          <w:szCs w:val="16"/>
        </w:rPr>
      </w:pPr>
      <w:r w:rsidRPr="00463747">
        <w:rPr>
          <w:rFonts w:ascii="Times New Roman" w:hAnsi="Times New Roman"/>
          <w:b/>
          <w:sz w:val="16"/>
          <w:szCs w:val="16"/>
        </w:rPr>
        <w:t>256 Высоких Цельностей</w:t>
      </w:r>
    </w:p>
    <w:p w:rsidR="008A7791" w:rsidRPr="00463747" w:rsidRDefault="008A7791" w:rsidP="008A7791">
      <w:pPr>
        <w:pStyle w:val="a6"/>
        <w:numPr>
          <w:ilvl w:val="0"/>
          <w:numId w:val="6"/>
        </w:numPr>
        <w:tabs>
          <w:tab w:val="right" w:pos="10915"/>
        </w:tabs>
        <w:ind w:left="851"/>
        <w:jc w:val="both"/>
        <w:rPr>
          <w:rFonts w:ascii="Times New Roman" w:hAnsi="Times New Roman"/>
          <w:sz w:val="16"/>
          <w:szCs w:val="16"/>
        </w:rPr>
      </w:pPr>
      <w:r w:rsidRPr="00463747">
        <w:rPr>
          <w:rFonts w:ascii="Times New Roman" w:hAnsi="Times New Roman"/>
          <w:b/>
          <w:sz w:val="16"/>
          <w:szCs w:val="16"/>
        </w:rPr>
        <w:t>16.384</w:t>
      </w:r>
      <w:r w:rsidRPr="00463747">
        <w:rPr>
          <w:rFonts w:ascii="Times New Roman" w:hAnsi="Times New Roman"/>
          <w:sz w:val="16"/>
          <w:szCs w:val="16"/>
        </w:rPr>
        <w:t xml:space="preserve"> Высоких Цельных Реальностей</w:t>
      </w:r>
    </w:p>
    <w:p w:rsidR="008A7791" w:rsidRPr="00463747" w:rsidRDefault="008A7791" w:rsidP="008A7791">
      <w:pPr>
        <w:pStyle w:val="a6"/>
        <w:numPr>
          <w:ilvl w:val="0"/>
          <w:numId w:val="6"/>
        </w:numPr>
        <w:tabs>
          <w:tab w:val="right" w:pos="10915"/>
        </w:tabs>
        <w:ind w:left="851"/>
        <w:jc w:val="both"/>
        <w:rPr>
          <w:rFonts w:ascii="Times New Roman" w:hAnsi="Times New Roman"/>
          <w:sz w:val="16"/>
          <w:szCs w:val="16"/>
        </w:rPr>
      </w:pPr>
      <w:r w:rsidRPr="00463747">
        <w:rPr>
          <w:rFonts w:ascii="Times New Roman" w:hAnsi="Times New Roman"/>
          <w:b/>
          <w:sz w:val="16"/>
          <w:szCs w:val="16"/>
        </w:rPr>
        <w:t>268.435.456</w:t>
      </w:r>
      <w:r w:rsidRPr="00463747">
        <w:rPr>
          <w:rFonts w:ascii="Times New Roman" w:hAnsi="Times New Roman"/>
          <w:sz w:val="16"/>
          <w:szCs w:val="16"/>
        </w:rPr>
        <w:t xml:space="preserve"> Изначально Вышестоящих Реальностей (16.384х16.384)</w:t>
      </w:r>
    </w:p>
    <w:p w:rsidR="008A7791" w:rsidRPr="00463747" w:rsidRDefault="008A7791" w:rsidP="008A7791">
      <w:pPr>
        <w:pStyle w:val="a6"/>
        <w:numPr>
          <w:ilvl w:val="0"/>
          <w:numId w:val="6"/>
        </w:numPr>
        <w:tabs>
          <w:tab w:val="right" w:pos="10915"/>
        </w:tabs>
        <w:ind w:left="851"/>
        <w:jc w:val="both"/>
        <w:rPr>
          <w:rFonts w:ascii="Times New Roman" w:hAnsi="Times New Roman"/>
          <w:sz w:val="16"/>
          <w:szCs w:val="16"/>
        </w:rPr>
      </w:pPr>
      <w:r w:rsidRPr="00463747">
        <w:rPr>
          <w:rFonts w:ascii="Times New Roman" w:hAnsi="Times New Roman"/>
          <w:b/>
          <w:sz w:val="16"/>
          <w:szCs w:val="16"/>
        </w:rPr>
        <w:t>4.398.046.511.104</w:t>
      </w:r>
      <w:r w:rsidRPr="00463747">
        <w:rPr>
          <w:rFonts w:ascii="Times New Roman" w:hAnsi="Times New Roman"/>
          <w:sz w:val="16"/>
          <w:szCs w:val="16"/>
        </w:rPr>
        <w:t xml:space="preserve"> Реальностей (268.435.456х16.384)</w:t>
      </w:r>
    </w:p>
    <w:p w:rsidR="008A7791" w:rsidRPr="00463747" w:rsidRDefault="008A7791" w:rsidP="008A7791">
      <w:pPr>
        <w:pStyle w:val="a6"/>
        <w:numPr>
          <w:ilvl w:val="0"/>
          <w:numId w:val="6"/>
        </w:numPr>
        <w:tabs>
          <w:tab w:val="right" w:pos="10915"/>
        </w:tabs>
        <w:ind w:left="851"/>
        <w:jc w:val="both"/>
        <w:rPr>
          <w:rFonts w:ascii="Times New Roman" w:hAnsi="Times New Roman"/>
          <w:sz w:val="16"/>
          <w:szCs w:val="16"/>
        </w:rPr>
      </w:pPr>
      <w:r w:rsidRPr="00463747">
        <w:rPr>
          <w:rFonts w:ascii="Times New Roman" w:hAnsi="Times New Roman"/>
          <w:b/>
          <w:sz w:val="16"/>
          <w:szCs w:val="16"/>
        </w:rPr>
        <w:t>72.057.574.057.922.936</w:t>
      </w:r>
      <w:r w:rsidRPr="00463747">
        <w:rPr>
          <w:rFonts w:ascii="Times New Roman" w:hAnsi="Times New Roman"/>
          <w:sz w:val="16"/>
          <w:szCs w:val="16"/>
        </w:rPr>
        <w:t xml:space="preserve"> Присутствий (4.398.046.511.104х16.384)</w:t>
      </w:r>
    </w:p>
    <w:p w:rsidR="008A7791" w:rsidRPr="00463747" w:rsidRDefault="008A7791" w:rsidP="008A7791">
      <w:pPr>
        <w:pStyle w:val="a6"/>
        <w:numPr>
          <w:ilvl w:val="0"/>
          <w:numId w:val="6"/>
        </w:numPr>
        <w:tabs>
          <w:tab w:val="right" w:pos="10915"/>
        </w:tabs>
        <w:ind w:left="851"/>
        <w:jc w:val="both"/>
        <w:rPr>
          <w:rFonts w:ascii="Times New Roman" w:hAnsi="Times New Roman"/>
          <w:sz w:val="16"/>
          <w:szCs w:val="16"/>
        </w:rPr>
      </w:pPr>
      <w:r w:rsidRPr="00463747">
        <w:rPr>
          <w:rFonts w:ascii="Times New Roman" w:hAnsi="Times New Roman"/>
          <w:sz w:val="16"/>
          <w:szCs w:val="16"/>
        </w:rPr>
        <w:t>Где Планы отдельных Планет синтезированы Присутствиями Реальностей Метагалактики Фа и несут лишь частный ракурс явления Планет Метагалактикой синтезом 15ти уровней Материи Метагалактического явления, без права Явления Иерархии Изначально Вышестоящего Отца ими, существуя самостоятельно только в закрытых планетарных системах вне метагалактического роста и явления. План – это эфирный ракурс роста и развития жизни, где Стандартом Синтеза 2 входит в 6 как часть, растворяясь в шестом, Присутственном явлении Жизни Метагалактикой.</w:t>
      </w:r>
    </w:p>
    <w:p w:rsidR="00B52C7B" w:rsidRPr="00B52C7B" w:rsidRDefault="00B52C7B" w:rsidP="00B52C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B7EB2" w:rsidRPr="002A6970" w:rsidRDefault="009B7EB2" w:rsidP="009B7EB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A697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DF5B1B" w:rsidRPr="005428B3" w:rsidRDefault="00DF5B1B" w:rsidP="00DF5B1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F5B1B" w:rsidRDefault="00DF5B1B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Возжигание</w:t>
      </w:r>
      <w:r w:rsidR="00360D7E">
        <w:rPr>
          <w:rFonts w:ascii="Times New Roman" w:hAnsi="Times New Roman" w:cs="Times New Roman"/>
          <w:sz w:val="24"/>
          <w:szCs w:val="24"/>
        </w:rPr>
        <w:t xml:space="preserve">. </w:t>
      </w:r>
      <w:r w:rsidR="00274D9F">
        <w:rPr>
          <w:rFonts w:ascii="Times New Roman" w:hAnsi="Times New Roman" w:cs="Times New Roman"/>
          <w:sz w:val="24"/>
          <w:szCs w:val="24"/>
        </w:rPr>
        <w:t>Цельное</w:t>
      </w:r>
      <w:r w:rsidR="00360D7E">
        <w:rPr>
          <w:rFonts w:ascii="Times New Roman" w:hAnsi="Times New Roman" w:cs="Times New Roman"/>
          <w:sz w:val="24"/>
          <w:szCs w:val="24"/>
        </w:rPr>
        <w:t xml:space="preserve">. </w:t>
      </w:r>
      <w:r w:rsidR="00274D9F">
        <w:rPr>
          <w:rFonts w:ascii="Times New Roman" w:hAnsi="Times New Roman" w:cs="Times New Roman"/>
          <w:sz w:val="24"/>
          <w:szCs w:val="24"/>
        </w:rPr>
        <w:t xml:space="preserve">Форма. </w:t>
      </w:r>
      <w:r w:rsidR="00360D7E">
        <w:rPr>
          <w:rFonts w:ascii="Times New Roman" w:hAnsi="Times New Roman" w:cs="Times New Roman"/>
          <w:sz w:val="24"/>
          <w:szCs w:val="24"/>
        </w:rPr>
        <w:t>Сфера ИВДИВ</w:t>
      </w:r>
      <w:r w:rsidR="00127B56">
        <w:rPr>
          <w:rFonts w:ascii="Times New Roman" w:hAnsi="Times New Roman" w:cs="Times New Roman"/>
          <w:sz w:val="24"/>
          <w:szCs w:val="24"/>
        </w:rPr>
        <w:t>О Служебное, она активирует все ядра.</w:t>
      </w:r>
      <w:r w:rsidR="00E21569">
        <w:rPr>
          <w:rFonts w:ascii="Times New Roman" w:hAnsi="Times New Roman" w:cs="Times New Roman"/>
          <w:sz w:val="24"/>
          <w:szCs w:val="24"/>
        </w:rPr>
        <w:t>Развёртываемся</w:t>
      </w:r>
      <w:r w:rsidR="00853DAC">
        <w:rPr>
          <w:rFonts w:ascii="Times New Roman" w:hAnsi="Times New Roman" w:cs="Times New Roman"/>
          <w:sz w:val="24"/>
          <w:szCs w:val="24"/>
        </w:rPr>
        <w:t xml:space="preserve"> ими</w:t>
      </w:r>
      <w:r w:rsidR="00360D7E">
        <w:rPr>
          <w:rFonts w:ascii="Times New Roman" w:hAnsi="Times New Roman" w:cs="Times New Roman"/>
          <w:sz w:val="24"/>
          <w:szCs w:val="24"/>
        </w:rPr>
        <w:t>. После этого сфера ИВДИВО каждого. Сфера ИВДИВО каждого выравнивается до размеров сферы ИВДИВО служебного.</w:t>
      </w:r>
      <w:r w:rsidR="00CC6A2A">
        <w:rPr>
          <w:rFonts w:ascii="Times New Roman" w:hAnsi="Times New Roman" w:cs="Times New Roman"/>
          <w:sz w:val="24"/>
          <w:szCs w:val="24"/>
        </w:rPr>
        <w:t xml:space="preserve"> Нить синтеза. Синтез ядер этим.  Нить синтеза фиксирует эталонность процесса синтеза ядер. Центрирование ядер синтеза. Меняется плотность среды внутриядерного синтеза, формируется новая среда внутри ядра. Ядра преображаясь</w:t>
      </w:r>
      <w:r w:rsidR="00222F96">
        <w:rPr>
          <w:rFonts w:ascii="Times New Roman" w:hAnsi="Times New Roman" w:cs="Times New Roman"/>
          <w:sz w:val="24"/>
          <w:szCs w:val="24"/>
        </w:rPr>
        <w:t>,</w:t>
      </w:r>
      <w:r w:rsidR="00CC6A2A">
        <w:rPr>
          <w:rFonts w:ascii="Times New Roman" w:hAnsi="Times New Roman" w:cs="Times New Roman"/>
          <w:sz w:val="24"/>
          <w:szCs w:val="24"/>
        </w:rPr>
        <w:t xml:space="preserve"> образовываются заново, встают на свои места уже </w:t>
      </w:r>
      <w:r w:rsidR="00E21569">
        <w:rPr>
          <w:rFonts w:ascii="Times New Roman" w:hAnsi="Times New Roman" w:cs="Times New Roman"/>
          <w:sz w:val="24"/>
          <w:szCs w:val="24"/>
        </w:rPr>
        <w:t>обновлёнными</w:t>
      </w:r>
      <w:r w:rsidR="00CC6A2A">
        <w:rPr>
          <w:rFonts w:ascii="Times New Roman" w:hAnsi="Times New Roman" w:cs="Times New Roman"/>
          <w:sz w:val="24"/>
          <w:szCs w:val="24"/>
        </w:rPr>
        <w:t>.</w:t>
      </w:r>
      <w:r w:rsidR="00FC5992">
        <w:rPr>
          <w:rFonts w:ascii="Times New Roman" w:hAnsi="Times New Roman" w:cs="Times New Roman"/>
          <w:sz w:val="24"/>
          <w:szCs w:val="24"/>
        </w:rPr>
        <w:t xml:space="preserve"> Субъядерный синтез.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274D9F">
        <w:rPr>
          <w:rFonts w:ascii="Times New Roman" w:hAnsi="Times New Roman" w:cs="Times New Roman"/>
          <w:sz w:val="24"/>
          <w:szCs w:val="24"/>
        </w:rPr>
        <w:t>Возжигание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E21569">
        <w:rPr>
          <w:rFonts w:ascii="Times New Roman" w:hAnsi="Times New Roman" w:cs="Times New Roman"/>
          <w:sz w:val="24"/>
          <w:szCs w:val="24"/>
        </w:rPr>
        <w:t>сотворёнными</w:t>
      </w:r>
      <w:r w:rsidR="00274D9F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853DAC">
        <w:rPr>
          <w:rFonts w:ascii="Times New Roman" w:hAnsi="Times New Roman" w:cs="Times New Roman"/>
          <w:sz w:val="24"/>
          <w:szCs w:val="24"/>
        </w:rPr>
        <w:t xml:space="preserve"> ядрами и</w:t>
      </w:r>
      <w:r w:rsidR="00274D9F">
        <w:rPr>
          <w:rFonts w:ascii="Times New Roman" w:hAnsi="Times New Roman" w:cs="Times New Roman"/>
          <w:sz w:val="24"/>
          <w:szCs w:val="24"/>
        </w:rPr>
        <w:t xml:space="preserve"> телами Высоких Цельностей и синтезом их с физикой. </w:t>
      </w:r>
      <w:r w:rsidR="00127B56">
        <w:rPr>
          <w:rFonts w:ascii="Times New Roman" w:hAnsi="Times New Roman" w:cs="Times New Roman"/>
          <w:sz w:val="24"/>
          <w:szCs w:val="24"/>
        </w:rPr>
        <w:t xml:space="preserve">Пламенной синтезфизичностью нового формата. </w:t>
      </w:r>
      <w:r w:rsidR="00E21569">
        <w:rPr>
          <w:rFonts w:ascii="Times New Roman" w:hAnsi="Times New Roman" w:cs="Times New Roman"/>
          <w:sz w:val="24"/>
          <w:szCs w:val="24"/>
        </w:rPr>
        <w:t>Прожить завершённость процесса.</w:t>
      </w:r>
    </w:p>
    <w:p w:rsidR="00DF5B1B" w:rsidRPr="005428B3" w:rsidRDefault="008C53CE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ИВДИВО 192 ВЦ. </w:t>
      </w:r>
      <w:r w:rsidR="00DF5B1B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274D9F">
        <w:rPr>
          <w:rFonts w:ascii="Times New Roman" w:hAnsi="Times New Roman" w:cs="Times New Roman"/>
          <w:sz w:val="24"/>
          <w:szCs w:val="24"/>
        </w:rPr>
        <w:t xml:space="preserve">и Магнит </w:t>
      </w:r>
      <w:r w:rsidR="00DF5B1B">
        <w:rPr>
          <w:rFonts w:ascii="Times New Roman" w:hAnsi="Times New Roman" w:cs="Times New Roman"/>
          <w:sz w:val="24"/>
          <w:szCs w:val="24"/>
        </w:rPr>
        <w:t>с</w:t>
      </w:r>
      <w:r w:rsidR="00274D9F">
        <w:rPr>
          <w:rFonts w:ascii="Times New Roman" w:hAnsi="Times New Roman" w:cs="Times New Roman"/>
          <w:sz w:val="24"/>
          <w:szCs w:val="24"/>
        </w:rPr>
        <w:t>:</w:t>
      </w:r>
      <w:r w:rsidR="00DF5B1B">
        <w:rPr>
          <w:rFonts w:ascii="Times New Roman" w:hAnsi="Times New Roman" w:cs="Times New Roman"/>
          <w:sz w:val="24"/>
          <w:szCs w:val="24"/>
        </w:rPr>
        <w:t xml:space="preserve"> ИВ Аватарами КХФ + Служения + Ракурс Подразделения + Ипостась организации</w:t>
      </w:r>
      <w:r w:rsidR="007073F8">
        <w:rPr>
          <w:rFonts w:ascii="Times New Roman" w:hAnsi="Times New Roman" w:cs="Times New Roman"/>
          <w:sz w:val="24"/>
          <w:szCs w:val="24"/>
        </w:rPr>
        <w:t xml:space="preserve"> + ИВАС Станислав Александра</w:t>
      </w:r>
      <w:r w:rsidR="00DF5B1B">
        <w:rPr>
          <w:rFonts w:ascii="Times New Roman" w:hAnsi="Times New Roman" w:cs="Times New Roman"/>
          <w:sz w:val="24"/>
          <w:szCs w:val="24"/>
        </w:rPr>
        <w:t>. Ипостасность им.</w:t>
      </w:r>
      <w:r w:rsidR="00CC6A2A">
        <w:rPr>
          <w:rFonts w:ascii="Times New Roman" w:hAnsi="Times New Roman" w:cs="Times New Roman"/>
          <w:sz w:val="24"/>
          <w:szCs w:val="24"/>
        </w:rPr>
        <w:t xml:space="preserve"> Подготовка к синтезированию Отцом. </w:t>
      </w:r>
      <w:r w:rsidR="00127B56">
        <w:rPr>
          <w:rFonts w:ascii="Times New Roman" w:hAnsi="Times New Roman" w:cs="Times New Roman"/>
          <w:sz w:val="24"/>
          <w:szCs w:val="24"/>
        </w:rPr>
        <w:t>(</w:t>
      </w:r>
      <w:r w:rsidR="00127B56" w:rsidRPr="00127B56">
        <w:rPr>
          <w:rFonts w:ascii="Times New Roman" w:hAnsi="Times New Roman" w:cs="Times New Roman"/>
          <w:color w:val="FF0000"/>
          <w:sz w:val="24"/>
          <w:szCs w:val="24"/>
        </w:rPr>
        <w:t>После того как были сформированы тела 256 ВЦ, можно попробовать уже выходить в зал ИВДИВО 16320 Высоко Цельно</w:t>
      </w:r>
      <w:r w:rsidR="00127B56">
        <w:rPr>
          <w:rFonts w:ascii="Times New Roman" w:hAnsi="Times New Roman" w:cs="Times New Roman"/>
          <w:sz w:val="24"/>
          <w:szCs w:val="24"/>
        </w:rPr>
        <w:t>).</w:t>
      </w:r>
    </w:p>
    <w:p w:rsidR="00DF5B1B" w:rsidRDefault="00DF5B1B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</w:t>
      </w:r>
      <w:r w:rsidR="00274D9F">
        <w:rPr>
          <w:rFonts w:ascii="Times New Roman" w:hAnsi="Times New Roman" w:cs="Times New Roman"/>
          <w:sz w:val="24"/>
          <w:szCs w:val="24"/>
        </w:rPr>
        <w:t xml:space="preserve"> синтез, огонь, условия, систематику, системный синтез и ведение для</w:t>
      </w:r>
      <w:r>
        <w:rPr>
          <w:rFonts w:ascii="Times New Roman" w:hAnsi="Times New Roman" w:cs="Times New Roman"/>
          <w:sz w:val="24"/>
          <w:szCs w:val="24"/>
        </w:rPr>
        <w:t xml:space="preserve"> действия в практике – тренинге по вмещению огня высоких цельностей (далее ВЦ), формированию тел ВЦ, координация частей, систем, аппаратов и частностей каждого из тела ВЦ </w:t>
      </w:r>
      <w:r w:rsidR="00127B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ВЦ. </w:t>
      </w:r>
      <w:r w:rsidR="00127B56">
        <w:rPr>
          <w:rFonts w:ascii="Times New Roman" w:hAnsi="Times New Roman" w:cs="Times New Roman"/>
          <w:sz w:val="24"/>
          <w:szCs w:val="24"/>
        </w:rPr>
        <w:t>Так же, ф</w:t>
      </w:r>
      <w:r>
        <w:rPr>
          <w:rFonts w:ascii="Times New Roman" w:hAnsi="Times New Roman" w:cs="Times New Roman"/>
          <w:sz w:val="24"/>
          <w:szCs w:val="24"/>
        </w:rPr>
        <w:t>ормирования,</w:t>
      </w:r>
      <w:r w:rsidR="0026707C">
        <w:rPr>
          <w:rFonts w:ascii="Times New Roman" w:hAnsi="Times New Roman" w:cs="Times New Roman"/>
          <w:sz w:val="24"/>
          <w:szCs w:val="24"/>
        </w:rPr>
        <w:t xml:space="preserve"> творения и роста</w:t>
      </w:r>
      <w:r w:rsidR="006C7E0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 w:rsidR="00D80028">
        <w:rPr>
          <w:rFonts w:ascii="Times New Roman" w:hAnsi="Times New Roman" w:cs="Times New Roman"/>
          <w:sz w:val="24"/>
          <w:szCs w:val="24"/>
        </w:rPr>
        <w:t xml:space="preserve">Цельного </w:t>
      </w:r>
      <w:r>
        <w:rPr>
          <w:rFonts w:ascii="Times New Roman" w:hAnsi="Times New Roman" w:cs="Times New Roman"/>
          <w:sz w:val="24"/>
          <w:szCs w:val="24"/>
        </w:rPr>
        <w:t>Человека ИВО синтез</w:t>
      </w:r>
      <w:r w:rsidR="008C53CE">
        <w:rPr>
          <w:rFonts w:ascii="Times New Roman" w:hAnsi="Times New Roman" w:cs="Times New Roman"/>
          <w:sz w:val="24"/>
          <w:szCs w:val="24"/>
        </w:rPr>
        <w:t>ированием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тела и </w:t>
      </w:r>
      <w:r w:rsidR="00C907FC">
        <w:rPr>
          <w:rFonts w:ascii="Times New Roman" w:hAnsi="Times New Roman" w:cs="Times New Roman"/>
          <w:sz w:val="24"/>
          <w:szCs w:val="24"/>
        </w:rPr>
        <w:t>сотворённых</w:t>
      </w:r>
      <w:r>
        <w:rPr>
          <w:rFonts w:ascii="Times New Roman" w:hAnsi="Times New Roman" w:cs="Times New Roman"/>
          <w:sz w:val="24"/>
          <w:szCs w:val="24"/>
        </w:rPr>
        <w:t>тел ВЦ</w:t>
      </w:r>
      <w:r w:rsidR="000C04B6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078F">
        <w:rPr>
          <w:rFonts w:ascii="Times New Roman" w:hAnsi="Times New Roman" w:cs="Times New Roman"/>
          <w:sz w:val="24"/>
          <w:szCs w:val="24"/>
        </w:rPr>
        <w:t>Адапт</w:t>
      </w:r>
      <w:r w:rsidR="000C04B6">
        <w:rPr>
          <w:rFonts w:ascii="Times New Roman" w:hAnsi="Times New Roman" w:cs="Times New Roman"/>
          <w:sz w:val="24"/>
          <w:szCs w:val="24"/>
        </w:rPr>
        <w:t>ирование</w:t>
      </w:r>
      <w:r w:rsidR="0045078F">
        <w:rPr>
          <w:rFonts w:ascii="Times New Roman" w:hAnsi="Times New Roman" w:cs="Times New Roman"/>
          <w:sz w:val="24"/>
          <w:szCs w:val="24"/>
        </w:rPr>
        <w:t xml:space="preserve"> физ</w:t>
      </w:r>
      <w:r w:rsidR="00127B56">
        <w:rPr>
          <w:rFonts w:ascii="Times New Roman" w:hAnsi="Times New Roman" w:cs="Times New Roman"/>
          <w:sz w:val="24"/>
          <w:szCs w:val="24"/>
        </w:rPr>
        <w:t>.</w:t>
      </w:r>
      <w:r w:rsidR="0045078F">
        <w:rPr>
          <w:rFonts w:ascii="Times New Roman" w:hAnsi="Times New Roman" w:cs="Times New Roman"/>
          <w:sz w:val="24"/>
          <w:szCs w:val="24"/>
        </w:rPr>
        <w:t xml:space="preserve"> тела к пре</w:t>
      </w:r>
      <w:r w:rsidR="00E21569">
        <w:rPr>
          <w:rFonts w:ascii="Times New Roman" w:hAnsi="Times New Roman" w:cs="Times New Roman"/>
          <w:sz w:val="24"/>
          <w:szCs w:val="24"/>
        </w:rPr>
        <w:t>дстоящим процессам и нагрузкам.</w:t>
      </w:r>
    </w:p>
    <w:p w:rsidR="00DF5B1B" w:rsidRDefault="00DF5B1B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 ИВО 257 ВЦ.</w:t>
      </w:r>
      <w:r w:rsidR="00127B56">
        <w:rPr>
          <w:rFonts w:ascii="Times New Roman" w:hAnsi="Times New Roman" w:cs="Times New Roman"/>
          <w:sz w:val="24"/>
          <w:szCs w:val="24"/>
        </w:rPr>
        <w:t>(</w:t>
      </w:r>
      <w:r w:rsidR="00127B56" w:rsidRPr="00127B56">
        <w:rPr>
          <w:rFonts w:ascii="Times New Roman" w:hAnsi="Times New Roman" w:cs="Times New Roman"/>
          <w:color w:val="FF0000"/>
          <w:sz w:val="24"/>
          <w:szCs w:val="24"/>
        </w:rPr>
        <w:t>После того как были сформированы тела 256 ВЦ, можно попробовать уже выходить в зал ИВДИВО 163</w:t>
      </w:r>
      <w:r w:rsidR="00127B56">
        <w:rPr>
          <w:rFonts w:ascii="Times New Roman" w:hAnsi="Times New Roman" w:cs="Times New Roman"/>
          <w:color w:val="FF0000"/>
          <w:sz w:val="24"/>
          <w:szCs w:val="24"/>
        </w:rPr>
        <w:t>85</w:t>
      </w:r>
      <w:r w:rsidR="00127B56" w:rsidRPr="00127B56">
        <w:rPr>
          <w:rFonts w:ascii="Times New Roman" w:hAnsi="Times New Roman" w:cs="Times New Roman"/>
          <w:color w:val="FF0000"/>
          <w:sz w:val="24"/>
          <w:szCs w:val="24"/>
        </w:rPr>
        <w:t xml:space="preserve"> Высоко Цельно</w:t>
      </w:r>
      <w:r w:rsidR="00127B56">
        <w:rPr>
          <w:rFonts w:ascii="Times New Roman" w:hAnsi="Times New Roman" w:cs="Times New Roman"/>
          <w:sz w:val="24"/>
          <w:szCs w:val="24"/>
        </w:rPr>
        <w:t xml:space="preserve">). </w:t>
      </w:r>
      <w:r w:rsidR="005F576D">
        <w:rPr>
          <w:rFonts w:ascii="Times New Roman" w:hAnsi="Times New Roman" w:cs="Times New Roman"/>
          <w:sz w:val="24"/>
          <w:szCs w:val="24"/>
        </w:rPr>
        <w:t xml:space="preserve">Встаем телом. </w:t>
      </w:r>
      <w:r w:rsidR="00BF40D4">
        <w:rPr>
          <w:rFonts w:ascii="Times New Roman" w:hAnsi="Times New Roman" w:cs="Times New Roman"/>
          <w:sz w:val="24"/>
          <w:szCs w:val="24"/>
        </w:rPr>
        <w:t>Просим п</w:t>
      </w:r>
      <w:r w:rsidR="005F576D">
        <w:rPr>
          <w:rFonts w:ascii="Times New Roman" w:hAnsi="Times New Roman" w:cs="Times New Roman"/>
          <w:sz w:val="24"/>
          <w:szCs w:val="24"/>
        </w:rPr>
        <w:t>одготов</w:t>
      </w:r>
      <w:r w:rsidR="00BF40D4">
        <w:rPr>
          <w:rFonts w:ascii="Times New Roman" w:hAnsi="Times New Roman" w:cs="Times New Roman"/>
          <w:sz w:val="24"/>
          <w:szCs w:val="24"/>
        </w:rPr>
        <w:t>ить</w:t>
      </w:r>
      <w:r w:rsidR="005F576D">
        <w:rPr>
          <w:rFonts w:ascii="Times New Roman" w:hAnsi="Times New Roman" w:cs="Times New Roman"/>
          <w:sz w:val="24"/>
          <w:szCs w:val="24"/>
        </w:rPr>
        <w:t xml:space="preserve"> тела</w:t>
      </w:r>
      <w:r w:rsidR="00BF40D4">
        <w:rPr>
          <w:rFonts w:ascii="Times New Roman" w:hAnsi="Times New Roman" w:cs="Times New Roman"/>
          <w:sz w:val="24"/>
          <w:szCs w:val="24"/>
        </w:rPr>
        <w:t xml:space="preserve"> и весь синтез каждого из нас к действию в данной практике</w:t>
      </w:r>
      <w:r w:rsidR="005F576D">
        <w:rPr>
          <w:rFonts w:ascii="Times New Roman" w:hAnsi="Times New Roman" w:cs="Times New Roman"/>
          <w:sz w:val="24"/>
          <w:szCs w:val="24"/>
        </w:rPr>
        <w:t xml:space="preserve"> в зале Отца. </w:t>
      </w:r>
      <w:r w:rsidR="009515C7">
        <w:rPr>
          <w:rFonts w:ascii="Times New Roman" w:hAnsi="Times New Roman" w:cs="Times New Roman"/>
          <w:sz w:val="24"/>
          <w:szCs w:val="24"/>
        </w:rPr>
        <w:t>Магнит ИВ Отец и ИВ Мать.</w:t>
      </w:r>
      <w:r w:rsidR="00274D9F"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 w:rsidR="00C907FC">
        <w:rPr>
          <w:rFonts w:ascii="Times New Roman" w:hAnsi="Times New Roman" w:cs="Times New Roman"/>
          <w:sz w:val="24"/>
          <w:szCs w:val="24"/>
        </w:rPr>
        <w:t>огнём</w:t>
      </w:r>
      <w:r w:rsidR="00274D9F">
        <w:rPr>
          <w:rFonts w:ascii="Times New Roman" w:hAnsi="Times New Roman" w:cs="Times New Roman"/>
          <w:sz w:val="24"/>
          <w:szCs w:val="24"/>
        </w:rPr>
        <w:t xml:space="preserve"> Магнита что бы войти в глубину синтеза с ними, чем глубже синтез с ними тем быстрее стяжаются ядра. </w:t>
      </w:r>
      <w:r w:rsidR="00C027A6">
        <w:rPr>
          <w:rFonts w:ascii="Times New Roman" w:hAnsi="Times New Roman" w:cs="Times New Roman"/>
          <w:sz w:val="24"/>
          <w:szCs w:val="24"/>
        </w:rPr>
        <w:t xml:space="preserve">Цельный огонь магнита. </w:t>
      </w:r>
      <w:r w:rsidR="00A83CE1">
        <w:rPr>
          <w:rFonts w:ascii="Times New Roman" w:hAnsi="Times New Roman" w:cs="Times New Roman"/>
          <w:sz w:val="24"/>
          <w:szCs w:val="24"/>
        </w:rPr>
        <w:t>Стяжаем (номер)</w:t>
      </w:r>
      <w:r>
        <w:rPr>
          <w:rFonts w:ascii="Times New Roman" w:hAnsi="Times New Roman" w:cs="Times New Roman"/>
          <w:sz w:val="24"/>
          <w:szCs w:val="24"/>
        </w:rPr>
        <w:t xml:space="preserve"> ядро</w:t>
      </w:r>
      <w:r w:rsidR="00A83CE1">
        <w:rPr>
          <w:rFonts w:ascii="Times New Roman" w:hAnsi="Times New Roman" w:cs="Times New Roman"/>
          <w:sz w:val="24"/>
          <w:szCs w:val="24"/>
        </w:rPr>
        <w:t>/а</w:t>
      </w:r>
      <w:r w:rsidR="00BF40D4">
        <w:rPr>
          <w:rFonts w:ascii="Times New Roman" w:hAnsi="Times New Roman" w:cs="Times New Roman"/>
          <w:sz w:val="24"/>
          <w:szCs w:val="24"/>
        </w:rPr>
        <w:t xml:space="preserve"> (номер)</w:t>
      </w:r>
      <w:r>
        <w:rPr>
          <w:rFonts w:ascii="Times New Roman" w:hAnsi="Times New Roman" w:cs="Times New Roman"/>
          <w:sz w:val="24"/>
          <w:szCs w:val="24"/>
        </w:rPr>
        <w:t xml:space="preserve"> ВЦ каждому из нас.</w:t>
      </w:r>
      <w:r w:rsidR="00D80028" w:rsidRPr="00D80028">
        <w:rPr>
          <w:rFonts w:ascii="Times New Roman" w:hAnsi="Times New Roman" w:cs="Times New Roman"/>
          <w:i/>
          <w:sz w:val="24"/>
          <w:szCs w:val="24"/>
        </w:rPr>
        <w:t>(</w:t>
      </w:r>
      <w:r w:rsidR="00D80028">
        <w:rPr>
          <w:rFonts w:ascii="Times New Roman" w:hAnsi="Times New Roman" w:cs="Times New Roman"/>
          <w:i/>
          <w:sz w:val="24"/>
          <w:szCs w:val="24"/>
        </w:rPr>
        <w:t>П</w:t>
      </w:r>
      <w:r w:rsidR="00D80028" w:rsidRPr="00D80028">
        <w:rPr>
          <w:rFonts w:ascii="Times New Roman" w:hAnsi="Times New Roman" w:cs="Times New Roman"/>
          <w:i/>
          <w:sz w:val="24"/>
          <w:szCs w:val="24"/>
        </w:rPr>
        <w:t>ример, стяжаю ядра 32</w:t>
      </w:r>
      <w:r w:rsidR="00C907FC">
        <w:rPr>
          <w:rFonts w:ascii="Times New Roman" w:hAnsi="Times New Roman" w:cs="Times New Roman"/>
          <w:i/>
          <w:sz w:val="24"/>
          <w:szCs w:val="24"/>
        </w:rPr>
        <w:t>-</w:t>
      </w:r>
      <w:r w:rsidR="00D80028" w:rsidRPr="00D80028">
        <w:rPr>
          <w:rFonts w:ascii="Times New Roman" w:hAnsi="Times New Roman" w:cs="Times New Roman"/>
          <w:i/>
          <w:sz w:val="24"/>
          <w:szCs w:val="24"/>
        </w:rPr>
        <w:t>х ВЦ, с 33 по 64</w:t>
      </w:r>
      <w:r w:rsidR="00C907FC">
        <w:rPr>
          <w:rFonts w:ascii="Times New Roman" w:hAnsi="Times New Roman" w:cs="Times New Roman"/>
          <w:i/>
          <w:sz w:val="24"/>
          <w:szCs w:val="24"/>
        </w:rPr>
        <w:t>-</w:t>
      </w:r>
      <w:r w:rsidR="00D80028" w:rsidRPr="00D80028">
        <w:rPr>
          <w:rFonts w:ascii="Times New Roman" w:hAnsi="Times New Roman" w:cs="Times New Roman"/>
          <w:i/>
          <w:sz w:val="24"/>
          <w:szCs w:val="24"/>
        </w:rPr>
        <w:t>ую)</w:t>
      </w:r>
      <w:r w:rsidR="00A83CE1">
        <w:rPr>
          <w:rFonts w:ascii="Times New Roman" w:hAnsi="Times New Roman" w:cs="Times New Roman"/>
          <w:sz w:val="24"/>
          <w:szCs w:val="24"/>
        </w:rPr>
        <w:t xml:space="preserve"> Доводим </w:t>
      </w:r>
      <w:r w:rsidR="00C907FC">
        <w:rPr>
          <w:rFonts w:ascii="Times New Roman" w:hAnsi="Times New Roman" w:cs="Times New Roman"/>
          <w:sz w:val="24"/>
          <w:szCs w:val="24"/>
        </w:rPr>
        <w:t>развёртку</w:t>
      </w:r>
      <w:r w:rsidR="00A83CE1">
        <w:rPr>
          <w:rFonts w:ascii="Times New Roman" w:hAnsi="Times New Roman" w:cs="Times New Roman"/>
          <w:sz w:val="24"/>
          <w:szCs w:val="24"/>
        </w:rPr>
        <w:t xml:space="preserve"> ядер в теле до максимальной концентрации.Разворачиваем ядр</w:t>
      </w:r>
      <w:r w:rsidR="009226C0">
        <w:rPr>
          <w:rFonts w:ascii="Times New Roman" w:hAnsi="Times New Roman" w:cs="Times New Roman"/>
          <w:sz w:val="24"/>
          <w:szCs w:val="24"/>
        </w:rPr>
        <w:t>а</w:t>
      </w:r>
      <w:r w:rsidR="00A83CE1">
        <w:rPr>
          <w:rFonts w:ascii="Times New Roman" w:hAnsi="Times New Roman" w:cs="Times New Roman"/>
          <w:sz w:val="24"/>
          <w:szCs w:val="24"/>
        </w:rPr>
        <w:t xml:space="preserve"> до пределов сферы ИВДИВО служащего каждого из нас. </w:t>
      </w:r>
      <w:r w:rsidR="00274D9F">
        <w:rPr>
          <w:rFonts w:ascii="Times New Roman" w:hAnsi="Times New Roman" w:cs="Times New Roman"/>
          <w:sz w:val="24"/>
          <w:szCs w:val="24"/>
        </w:rPr>
        <w:t xml:space="preserve">Проживаем формирование ядра/ядер </w:t>
      </w:r>
      <w:r>
        <w:rPr>
          <w:rFonts w:ascii="Times New Roman" w:hAnsi="Times New Roman" w:cs="Times New Roman"/>
          <w:sz w:val="24"/>
          <w:szCs w:val="24"/>
        </w:rPr>
        <w:t>ВЦ.</w:t>
      </w:r>
    </w:p>
    <w:p w:rsidR="00DF5B1B" w:rsidRDefault="00DF5B1B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этим. Просим о сотворении, синтезировании</w:t>
      </w:r>
      <w:r w:rsidR="004F4F54">
        <w:rPr>
          <w:rFonts w:ascii="Times New Roman" w:hAnsi="Times New Roman" w:cs="Times New Roman"/>
          <w:sz w:val="24"/>
          <w:szCs w:val="24"/>
        </w:rPr>
        <w:t>, офизичивании</w:t>
      </w:r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127B56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>а ВЦ</w:t>
      </w:r>
      <w:r w:rsidR="004E7821">
        <w:rPr>
          <w:rFonts w:ascii="Times New Roman" w:hAnsi="Times New Roman" w:cs="Times New Roman"/>
          <w:sz w:val="24"/>
          <w:szCs w:val="24"/>
        </w:rPr>
        <w:t xml:space="preserve"> с … по … ВЦ</w:t>
      </w:r>
      <w:r>
        <w:rPr>
          <w:rFonts w:ascii="Times New Roman" w:hAnsi="Times New Roman" w:cs="Times New Roman"/>
          <w:sz w:val="24"/>
          <w:szCs w:val="24"/>
        </w:rPr>
        <w:t xml:space="preserve">. В осознании того, что </w:t>
      </w:r>
      <w:r w:rsidR="000F4DF8">
        <w:rPr>
          <w:rFonts w:ascii="Times New Roman" w:hAnsi="Times New Roman" w:cs="Times New Roman"/>
          <w:sz w:val="24"/>
          <w:szCs w:val="24"/>
        </w:rPr>
        <w:t>каждое из тел</w:t>
      </w:r>
      <w:r>
        <w:rPr>
          <w:rFonts w:ascii="Times New Roman" w:hAnsi="Times New Roman" w:cs="Times New Roman"/>
          <w:sz w:val="24"/>
          <w:szCs w:val="24"/>
        </w:rPr>
        <w:t xml:space="preserve"> имеет всю полноту строения, включая части, системы, аппараты и </w:t>
      </w:r>
      <w:r w:rsidR="00274D9F">
        <w:rPr>
          <w:rFonts w:ascii="Times New Roman" w:hAnsi="Times New Roman" w:cs="Times New Roman"/>
          <w:sz w:val="24"/>
          <w:szCs w:val="24"/>
        </w:rPr>
        <w:t>частности,</w:t>
      </w:r>
      <w:r>
        <w:rPr>
          <w:rFonts w:ascii="Times New Roman" w:hAnsi="Times New Roman" w:cs="Times New Roman"/>
          <w:sz w:val="24"/>
          <w:szCs w:val="24"/>
        </w:rPr>
        <w:t xml:space="preserve"> фиксируемые в данной ВЦ учитывая весь объем и структуру строения, их </w:t>
      </w:r>
      <w:r w:rsidR="00274D9F">
        <w:rPr>
          <w:rFonts w:ascii="Times New Roman" w:hAnsi="Times New Roman" w:cs="Times New Roman"/>
          <w:sz w:val="24"/>
          <w:szCs w:val="24"/>
        </w:rPr>
        <w:t>координации</w:t>
      </w:r>
      <w:r>
        <w:rPr>
          <w:rFonts w:ascii="Times New Roman" w:hAnsi="Times New Roman" w:cs="Times New Roman"/>
          <w:sz w:val="24"/>
          <w:szCs w:val="24"/>
        </w:rPr>
        <w:t xml:space="preserve"> с материей и </w:t>
      </w:r>
      <w:r w:rsidR="00B31E6D">
        <w:rPr>
          <w:rFonts w:ascii="Times New Roman" w:hAnsi="Times New Roman" w:cs="Times New Roman"/>
          <w:sz w:val="24"/>
          <w:szCs w:val="24"/>
        </w:rPr>
        <w:t>огнём</w:t>
      </w:r>
      <w:r>
        <w:rPr>
          <w:rFonts w:ascii="Times New Roman" w:hAnsi="Times New Roman" w:cs="Times New Roman"/>
          <w:sz w:val="24"/>
          <w:szCs w:val="24"/>
        </w:rPr>
        <w:t xml:space="preserve"> в каждой ВЦ стяжаем</w:t>
      </w:r>
      <w:r w:rsidR="00274D9F">
        <w:rPr>
          <w:rFonts w:ascii="Times New Roman" w:hAnsi="Times New Roman" w:cs="Times New Roman"/>
          <w:sz w:val="24"/>
          <w:szCs w:val="24"/>
        </w:rPr>
        <w:t xml:space="preserve"> (</w:t>
      </w:r>
      <w:r w:rsidR="00D727B1">
        <w:rPr>
          <w:rFonts w:ascii="Times New Roman" w:hAnsi="Times New Roman" w:cs="Times New Roman"/>
          <w:sz w:val="24"/>
          <w:szCs w:val="24"/>
        </w:rPr>
        <w:t xml:space="preserve">по количеству </w:t>
      </w:r>
      <w:r w:rsidR="00C907FC">
        <w:rPr>
          <w:rFonts w:ascii="Times New Roman" w:hAnsi="Times New Roman" w:cs="Times New Roman"/>
          <w:sz w:val="24"/>
          <w:szCs w:val="24"/>
        </w:rPr>
        <w:t>стяжённых</w:t>
      </w:r>
      <w:r w:rsidR="00D727B1">
        <w:rPr>
          <w:rFonts w:ascii="Times New Roman" w:hAnsi="Times New Roman" w:cs="Times New Roman"/>
          <w:sz w:val="24"/>
          <w:szCs w:val="24"/>
        </w:rPr>
        <w:t xml:space="preserve"> ядер ВЦ</w:t>
      </w:r>
      <w:r w:rsidR="00274D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A2DC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ИВО, </w:t>
      </w:r>
      <w:r w:rsidR="00274D9F">
        <w:rPr>
          <w:rFonts w:ascii="Times New Roman" w:hAnsi="Times New Roman" w:cs="Times New Roman"/>
          <w:sz w:val="24"/>
          <w:szCs w:val="24"/>
        </w:rPr>
        <w:t>возжигаясь,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  <w:r w:rsidR="005F576D">
        <w:rPr>
          <w:rFonts w:ascii="Times New Roman" w:hAnsi="Times New Roman" w:cs="Times New Roman"/>
          <w:sz w:val="24"/>
          <w:szCs w:val="24"/>
        </w:rPr>
        <w:t xml:space="preserve"> Проживаем процесс формирования тел данн</w:t>
      </w:r>
      <w:r w:rsidR="00D727B1">
        <w:rPr>
          <w:rFonts w:ascii="Times New Roman" w:hAnsi="Times New Roman" w:cs="Times New Roman"/>
          <w:sz w:val="24"/>
          <w:szCs w:val="24"/>
        </w:rPr>
        <w:t>ых</w:t>
      </w:r>
      <w:r w:rsidR="005F576D">
        <w:rPr>
          <w:rFonts w:ascii="Times New Roman" w:hAnsi="Times New Roman" w:cs="Times New Roman"/>
          <w:sz w:val="24"/>
          <w:szCs w:val="24"/>
        </w:rPr>
        <w:t xml:space="preserve"> ВЦ. </w:t>
      </w:r>
      <w:r w:rsidR="004E7821">
        <w:rPr>
          <w:rFonts w:ascii="Times New Roman" w:hAnsi="Times New Roman" w:cs="Times New Roman"/>
          <w:sz w:val="24"/>
          <w:szCs w:val="24"/>
        </w:rPr>
        <w:t>(</w:t>
      </w:r>
      <w:r w:rsidR="00D80028">
        <w:rPr>
          <w:rFonts w:ascii="Times New Roman" w:hAnsi="Times New Roman" w:cs="Times New Roman"/>
          <w:sz w:val="24"/>
          <w:szCs w:val="24"/>
        </w:rPr>
        <w:t>В</w:t>
      </w:r>
      <w:r w:rsidR="004E7821">
        <w:rPr>
          <w:rFonts w:ascii="Times New Roman" w:hAnsi="Times New Roman" w:cs="Times New Roman"/>
          <w:sz w:val="24"/>
          <w:szCs w:val="24"/>
        </w:rPr>
        <w:t xml:space="preserve">озможна активация </w:t>
      </w:r>
      <w:r w:rsidR="00F406B6">
        <w:rPr>
          <w:rFonts w:ascii="Times New Roman" w:hAnsi="Times New Roman" w:cs="Times New Roman"/>
          <w:sz w:val="24"/>
          <w:szCs w:val="24"/>
        </w:rPr>
        <w:t>Куб</w:t>
      </w:r>
      <w:r w:rsidR="004E7821">
        <w:rPr>
          <w:rFonts w:ascii="Times New Roman" w:hAnsi="Times New Roman" w:cs="Times New Roman"/>
          <w:sz w:val="24"/>
          <w:szCs w:val="24"/>
        </w:rPr>
        <w:t>а</w:t>
      </w:r>
      <w:r w:rsidR="00F406B6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4E7821">
        <w:rPr>
          <w:rFonts w:ascii="Times New Roman" w:hAnsi="Times New Roman" w:cs="Times New Roman"/>
          <w:sz w:val="24"/>
          <w:szCs w:val="24"/>
        </w:rPr>
        <w:t>)</w:t>
      </w:r>
      <w:r w:rsidR="00F406B6">
        <w:rPr>
          <w:rFonts w:ascii="Times New Roman" w:hAnsi="Times New Roman" w:cs="Times New Roman"/>
          <w:sz w:val="24"/>
          <w:szCs w:val="24"/>
        </w:rPr>
        <w:t xml:space="preserve">. </w:t>
      </w:r>
      <w:r w:rsidR="0045078F">
        <w:rPr>
          <w:rFonts w:ascii="Times New Roman" w:hAnsi="Times New Roman" w:cs="Times New Roman"/>
          <w:sz w:val="24"/>
          <w:szCs w:val="24"/>
        </w:rPr>
        <w:t xml:space="preserve">Можно прожить отклик органов </w:t>
      </w:r>
      <w:r w:rsidR="00274D9F">
        <w:rPr>
          <w:rFonts w:ascii="Times New Roman" w:hAnsi="Times New Roman" w:cs="Times New Roman"/>
          <w:sz w:val="24"/>
          <w:szCs w:val="24"/>
        </w:rPr>
        <w:t>физ.</w:t>
      </w:r>
      <w:r w:rsidR="0045078F">
        <w:rPr>
          <w:rFonts w:ascii="Times New Roman" w:hAnsi="Times New Roman" w:cs="Times New Roman"/>
          <w:sz w:val="24"/>
          <w:szCs w:val="24"/>
        </w:rPr>
        <w:t xml:space="preserve"> тела на эту встройку.</w:t>
      </w:r>
      <w:r w:rsidR="00D727B1">
        <w:rPr>
          <w:rFonts w:ascii="Times New Roman" w:hAnsi="Times New Roman" w:cs="Times New Roman"/>
          <w:sz w:val="24"/>
          <w:szCs w:val="24"/>
        </w:rPr>
        <w:t xml:space="preserve">Увеличение плотности тела и углубления. Процесс встраивания. </w:t>
      </w:r>
      <w:r w:rsidR="005F576D">
        <w:rPr>
          <w:rFonts w:ascii="Times New Roman" w:hAnsi="Times New Roman" w:cs="Times New Roman"/>
          <w:sz w:val="24"/>
          <w:szCs w:val="24"/>
        </w:rPr>
        <w:t>По завершению продолжаем.</w:t>
      </w:r>
    </w:p>
    <w:p w:rsidR="00DF5B1B" w:rsidRDefault="00DF5B1B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Стяжаем у ИВО пакет параметров данной</w:t>
      </w:r>
      <w:r w:rsidR="00D80028">
        <w:rPr>
          <w:rFonts w:ascii="Times New Roman" w:hAnsi="Times New Roman" w:cs="Times New Roman"/>
          <w:sz w:val="24"/>
          <w:szCs w:val="24"/>
        </w:rPr>
        <w:t>/ых</w:t>
      </w:r>
      <w:r>
        <w:rPr>
          <w:rFonts w:ascii="Times New Roman" w:hAnsi="Times New Roman" w:cs="Times New Roman"/>
          <w:sz w:val="24"/>
          <w:szCs w:val="24"/>
        </w:rPr>
        <w:t xml:space="preserve"> (номер и/или название) ВЦ, </w:t>
      </w:r>
      <w:r w:rsidR="00DD22AB">
        <w:rPr>
          <w:rFonts w:ascii="Times New Roman" w:hAnsi="Times New Roman" w:cs="Times New Roman"/>
          <w:sz w:val="24"/>
          <w:szCs w:val="24"/>
        </w:rPr>
        <w:t xml:space="preserve">огня, синтеза, </w:t>
      </w:r>
      <w:r>
        <w:rPr>
          <w:rFonts w:ascii="Times New Roman" w:hAnsi="Times New Roman" w:cs="Times New Roman"/>
          <w:sz w:val="24"/>
          <w:szCs w:val="24"/>
        </w:rPr>
        <w:t xml:space="preserve">мерности, время, </w:t>
      </w:r>
      <w:r w:rsidR="00DD22AB">
        <w:rPr>
          <w:rFonts w:ascii="Times New Roman" w:hAnsi="Times New Roman" w:cs="Times New Roman"/>
          <w:sz w:val="24"/>
          <w:szCs w:val="24"/>
        </w:rPr>
        <w:t xml:space="preserve">скорость, </w:t>
      </w:r>
      <w:r>
        <w:rPr>
          <w:rFonts w:ascii="Times New Roman" w:hAnsi="Times New Roman" w:cs="Times New Roman"/>
          <w:sz w:val="24"/>
          <w:szCs w:val="24"/>
        </w:rPr>
        <w:t xml:space="preserve">материи, </w:t>
      </w:r>
      <w:r w:rsidR="00B5590B">
        <w:rPr>
          <w:rFonts w:ascii="Times New Roman" w:hAnsi="Times New Roman" w:cs="Times New Roman"/>
          <w:sz w:val="24"/>
          <w:szCs w:val="24"/>
        </w:rPr>
        <w:t xml:space="preserve">принципов,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127B56">
        <w:rPr>
          <w:rFonts w:ascii="Times New Roman" w:hAnsi="Times New Roman" w:cs="Times New Roman"/>
          <w:sz w:val="24"/>
          <w:szCs w:val="24"/>
        </w:rPr>
        <w:t>остранственных характеристик и прочих параметров</w:t>
      </w:r>
      <w:r w:rsidR="002600D7">
        <w:rPr>
          <w:rFonts w:ascii="Times New Roman" w:hAnsi="Times New Roman" w:cs="Times New Roman"/>
          <w:sz w:val="24"/>
          <w:szCs w:val="24"/>
        </w:rPr>
        <w:t xml:space="preserve"> Высоких Цельностей</w:t>
      </w:r>
      <w:r w:rsidR="004A2DC5">
        <w:rPr>
          <w:rFonts w:ascii="Times New Roman" w:hAnsi="Times New Roman" w:cs="Times New Roman"/>
          <w:sz w:val="24"/>
          <w:szCs w:val="24"/>
        </w:rPr>
        <w:t xml:space="preserve"> каждому соответствующему телу ВЦ</w:t>
      </w:r>
      <w:r w:rsidR="00127B56">
        <w:rPr>
          <w:rFonts w:ascii="Times New Roman" w:hAnsi="Times New Roman" w:cs="Times New Roman"/>
          <w:sz w:val="24"/>
          <w:szCs w:val="24"/>
        </w:rPr>
        <w:t xml:space="preserve">. В </w:t>
      </w:r>
      <w:r w:rsidR="00E21569">
        <w:rPr>
          <w:rFonts w:ascii="Times New Roman" w:hAnsi="Times New Roman" w:cs="Times New Roman"/>
          <w:sz w:val="24"/>
          <w:szCs w:val="24"/>
        </w:rPr>
        <w:t>непредубеждённости</w:t>
      </w:r>
      <w:r>
        <w:rPr>
          <w:rFonts w:ascii="Times New Roman" w:hAnsi="Times New Roman" w:cs="Times New Roman"/>
          <w:sz w:val="24"/>
          <w:szCs w:val="24"/>
        </w:rPr>
        <w:t>, относительно того как происходят процессы в данн</w:t>
      </w:r>
      <w:r w:rsidR="003F4148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ВЦ, просим преобразить каждого из нас и расширить кругозор, мышление,</w:t>
      </w:r>
      <w:r w:rsidR="00921040">
        <w:rPr>
          <w:rFonts w:ascii="Times New Roman" w:hAnsi="Times New Roman" w:cs="Times New Roman"/>
          <w:sz w:val="24"/>
          <w:szCs w:val="24"/>
        </w:rPr>
        <w:t xml:space="preserve">энергопотенциал жизни, </w:t>
      </w:r>
      <w:r>
        <w:rPr>
          <w:rFonts w:ascii="Times New Roman" w:hAnsi="Times New Roman" w:cs="Times New Roman"/>
          <w:sz w:val="24"/>
          <w:szCs w:val="24"/>
        </w:rPr>
        <w:t xml:space="preserve">мировосприятие и весь синтез параметров каждого из нас  с </w:t>
      </w:r>
      <w:r w:rsidR="00586E87"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z w:val="24"/>
          <w:szCs w:val="24"/>
        </w:rPr>
        <w:t xml:space="preserve"> перспективы роста в ИВ </w:t>
      </w:r>
      <w:r w:rsidR="00D80028">
        <w:rPr>
          <w:rFonts w:ascii="Times New Roman" w:hAnsi="Times New Roman" w:cs="Times New Roman"/>
          <w:sz w:val="24"/>
          <w:szCs w:val="24"/>
        </w:rPr>
        <w:t xml:space="preserve">Цельного </w:t>
      </w:r>
      <w:r>
        <w:rPr>
          <w:rFonts w:ascii="Times New Roman" w:hAnsi="Times New Roman" w:cs="Times New Roman"/>
          <w:sz w:val="24"/>
          <w:szCs w:val="24"/>
        </w:rPr>
        <w:t>Человека ИВО каждым из нас, а так же в соответствии с индивидуальной подготовкой, задачами и поручениями каждого из нас</w:t>
      </w:r>
      <w:r w:rsidR="004A2DC5">
        <w:rPr>
          <w:rFonts w:ascii="Times New Roman" w:hAnsi="Times New Roman" w:cs="Times New Roman"/>
          <w:sz w:val="24"/>
          <w:szCs w:val="24"/>
        </w:rPr>
        <w:t xml:space="preserve"> на новый масштаб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078F">
        <w:rPr>
          <w:rFonts w:ascii="Times New Roman" w:hAnsi="Times New Roman" w:cs="Times New Roman"/>
          <w:sz w:val="24"/>
          <w:szCs w:val="24"/>
        </w:rPr>
        <w:t xml:space="preserve"> Можно прожить «струйность»</w:t>
      </w:r>
      <w:r w:rsidR="00177BEC">
        <w:rPr>
          <w:rFonts w:ascii="Times New Roman" w:hAnsi="Times New Roman" w:cs="Times New Roman"/>
          <w:sz w:val="24"/>
          <w:szCs w:val="24"/>
        </w:rPr>
        <w:t>,</w:t>
      </w:r>
      <w:r w:rsidR="0045078F">
        <w:rPr>
          <w:rFonts w:ascii="Times New Roman" w:hAnsi="Times New Roman" w:cs="Times New Roman"/>
          <w:sz w:val="24"/>
          <w:szCs w:val="24"/>
        </w:rPr>
        <w:t xml:space="preserve"> иерархизацию, внутреннюю ясность процесса. </w:t>
      </w:r>
      <w:r w:rsidR="00437307">
        <w:rPr>
          <w:rFonts w:ascii="Times New Roman" w:hAnsi="Times New Roman" w:cs="Times New Roman"/>
          <w:sz w:val="24"/>
          <w:szCs w:val="24"/>
        </w:rPr>
        <w:t xml:space="preserve">Можно войти в </w:t>
      </w:r>
      <w:r w:rsidR="00B31E6D">
        <w:rPr>
          <w:rFonts w:ascii="Times New Roman" w:hAnsi="Times New Roman" w:cs="Times New Roman"/>
          <w:sz w:val="24"/>
          <w:szCs w:val="24"/>
        </w:rPr>
        <w:t>Ипостасность</w:t>
      </w:r>
      <w:r w:rsidR="00437307">
        <w:rPr>
          <w:rFonts w:ascii="Times New Roman" w:hAnsi="Times New Roman" w:cs="Times New Roman"/>
          <w:sz w:val="24"/>
          <w:szCs w:val="24"/>
        </w:rPr>
        <w:t xml:space="preserve"> Отцу «Сыном» или «Д</w:t>
      </w:r>
      <w:r w:rsidR="00E21569">
        <w:rPr>
          <w:rFonts w:ascii="Times New Roman" w:hAnsi="Times New Roman" w:cs="Times New Roman"/>
          <w:sz w:val="24"/>
          <w:szCs w:val="24"/>
        </w:rPr>
        <w:t>очерью»  в зависимости от пола.</w:t>
      </w:r>
    </w:p>
    <w:p w:rsidR="00921040" w:rsidRDefault="00E21569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40">
        <w:rPr>
          <w:rFonts w:ascii="Times New Roman" w:hAnsi="Times New Roman" w:cs="Times New Roman"/>
          <w:sz w:val="24"/>
          <w:szCs w:val="24"/>
        </w:rPr>
        <w:t>Развёртываемся</w:t>
      </w:r>
      <w:r w:rsidR="00DF5B1B" w:rsidRPr="00921040">
        <w:rPr>
          <w:rFonts w:ascii="Times New Roman" w:hAnsi="Times New Roman" w:cs="Times New Roman"/>
          <w:sz w:val="24"/>
          <w:szCs w:val="24"/>
        </w:rPr>
        <w:t xml:space="preserve"> ИВДИВО каждого из нас, входим в соорганизацию и проникновенность с ИВДИВО каждого ИВО</w:t>
      </w:r>
      <w:r w:rsidR="009515C7">
        <w:rPr>
          <w:rFonts w:ascii="Times New Roman" w:hAnsi="Times New Roman" w:cs="Times New Roman"/>
          <w:sz w:val="24"/>
          <w:szCs w:val="24"/>
        </w:rPr>
        <w:t xml:space="preserve"> и ИВМ</w:t>
      </w:r>
      <w:r w:rsidR="00DF5B1B" w:rsidRPr="00921040">
        <w:rPr>
          <w:rFonts w:ascii="Times New Roman" w:hAnsi="Times New Roman" w:cs="Times New Roman"/>
          <w:sz w:val="24"/>
          <w:szCs w:val="24"/>
        </w:rPr>
        <w:t xml:space="preserve">, </w:t>
      </w:r>
      <w:r w:rsidR="009515C7">
        <w:rPr>
          <w:rFonts w:ascii="Times New Roman" w:hAnsi="Times New Roman" w:cs="Times New Roman"/>
          <w:sz w:val="24"/>
          <w:szCs w:val="24"/>
        </w:rPr>
        <w:t>входя в ИВДИВную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9515C7">
        <w:rPr>
          <w:rFonts w:ascii="Times New Roman" w:hAnsi="Times New Roman" w:cs="Times New Roman"/>
          <w:sz w:val="24"/>
          <w:szCs w:val="24"/>
        </w:rPr>
        <w:t>ипостасность Им</w:t>
      </w:r>
      <w:r w:rsidR="00DF5B1B" w:rsidRPr="00921040">
        <w:rPr>
          <w:rFonts w:ascii="Times New Roman" w:hAnsi="Times New Roman" w:cs="Times New Roman"/>
          <w:sz w:val="24"/>
          <w:szCs w:val="24"/>
        </w:rPr>
        <w:t xml:space="preserve">, </w:t>
      </w:r>
      <w:r w:rsidR="005B0005">
        <w:rPr>
          <w:rFonts w:ascii="Times New Roman" w:hAnsi="Times New Roman" w:cs="Times New Roman"/>
          <w:sz w:val="24"/>
          <w:szCs w:val="24"/>
        </w:rPr>
        <w:t xml:space="preserve">( </w:t>
      </w:r>
      <w:r w:rsidR="002600D7">
        <w:rPr>
          <w:rFonts w:ascii="Times New Roman" w:hAnsi="Times New Roman" w:cs="Times New Roman"/>
          <w:sz w:val="24"/>
          <w:szCs w:val="24"/>
        </w:rPr>
        <w:t>ИВ Дом ИВМ Отцом</w:t>
      </w:r>
      <w:r w:rsidR="005B0005">
        <w:rPr>
          <w:rFonts w:ascii="Times New Roman" w:hAnsi="Times New Roman" w:cs="Times New Roman"/>
          <w:sz w:val="24"/>
          <w:szCs w:val="24"/>
        </w:rPr>
        <w:t>)</w:t>
      </w:r>
      <w:r w:rsidR="00DF5B1B" w:rsidRPr="00921040">
        <w:rPr>
          <w:rFonts w:ascii="Times New Roman" w:hAnsi="Times New Roman" w:cs="Times New Roman"/>
          <w:sz w:val="24"/>
          <w:szCs w:val="24"/>
        </w:rPr>
        <w:t>прося соорганизовать каждую из оболочек ИВДИВО каждого из нас с соответствующей частью, системой, аппаратом и частностью</w:t>
      </w:r>
      <w:r w:rsidR="00DD22AB">
        <w:rPr>
          <w:rFonts w:ascii="Times New Roman" w:hAnsi="Times New Roman" w:cs="Times New Roman"/>
          <w:sz w:val="24"/>
          <w:szCs w:val="24"/>
        </w:rPr>
        <w:t>каждого</w:t>
      </w:r>
      <w:r w:rsidR="009515C7">
        <w:rPr>
          <w:rFonts w:ascii="Times New Roman" w:hAnsi="Times New Roman" w:cs="Times New Roman"/>
          <w:sz w:val="24"/>
          <w:szCs w:val="24"/>
        </w:rPr>
        <w:t>/-ых</w:t>
      </w:r>
      <w:r w:rsidR="00DD22AB">
        <w:rPr>
          <w:rFonts w:ascii="Times New Roman" w:hAnsi="Times New Roman" w:cs="Times New Roman"/>
          <w:sz w:val="24"/>
          <w:szCs w:val="24"/>
        </w:rPr>
        <w:t xml:space="preserve"> из</w:t>
      </w:r>
      <w:r w:rsidR="00921040" w:rsidRPr="00921040">
        <w:rPr>
          <w:rFonts w:ascii="Times New Roman" w:hAnsi="Times New Roman" w:cs="Times New Roman"/>
          <w:sz w:val="24"/>
          <w:szCs w:val="24"/>
        </w:rPr>
        <w:t xml:space="preserve"> тел</w:t>
      </w:r>
      <w:r w:rsidR="009515C7">
        <w:rPr>
          <w:rFonts w:ascii="Times New Roman" w:hAnsi="Times New Roman" w:cs="Times New Roman"/>
          <w:sz w:val="24"/>
          <w:szCs w:val="24"/>
        </w:rPr>
        <w:t>/-</w:t>
      </w:r>
      <w:r w:rsidR="00921040" w:rsidRPr="00921040">
        <w:rPr>
          <w:rFonts w:ascii="Times New Roman" w:hAnsi="Times New Roman" w:cs="Times New Roman"/>
          <w:sz w:val="24"/>
          <w:szCs w:val="24"/>
        </w:rPr>
        <w:t>а ВЦ</w:t>
      </w:r>
      <w:r w:rsidR="00DF5B1B" w:rsidRPr="00921040">
        <w:rPr>
          <w:rFonts w:ascii="Times New Roman" w:hAnsi="Times New Roman" w:cs="Times New Roman"/>
          <w:sz w:val="24"/>
          <w:szCs w:val="24"/>
        </w:rPr>
        <w:t>, в синтезе их с соответствующей оболочкой ИВДИВО каждого ИВО этим.</w:t>
      </w:r>
      <w:r w:rsidR="00345DB3">
        <w:rPr>
          <w:rFonts w:ascii="Times New Roman" w:hAnsi="Times New Roman" w:cs="Times New Roman"/>
          <w:sz w:val="24"/>
          <w:szCs w:val="24"/>
        </w:rPr>
        <w:t xml:space="preserve"> Тела становятся дееспособными этим. Синтезирование происходит физическим телом. </w:t>
      </w:r>
      <w:r w:rsidR="00F5634F">
        <w:rPr>
          <w:rFonts w:ascii="Times New Roman" w:hAnsi="Times New Roman" w:cs="Times New Roman"/>
          <w:sz w:val="24"/>
          <w:szCs w:val="24"/>
        </w:rPr>
        <w:t xml:space="preserve">Можно прожить, как ИВДИВО каждого включилось на тело и отстроило его новыми параметрами привнося новую системность. Системность Дома в теле. ИВДИВО </w:t>
      </w:r>
      <w:r w:rsidR="004863C5">
        <w:rPr>
          <w:rFonts w:ascii="Times New Roman" w:hAnsi="Times New Roman" w:cs="Times New Roman"/>
          <w:sz w:val="24"/>
          <w:szCs w:val="24"/>
        </w:rPr>
        <w:t>обучает</w:t>
      </w:r>
      <w:r w:rsidR="00F5634F">
        <w:rPr>
          <w:rFonts w:ascii="Times New Roman" w:hAnsi="Times New Roman" w:cs="Times New Roman"/>
          <w:sz w:val="24"/>
          <w:szCs w:val="24"/>
        </w:rPr>
        <w:t xml:space="preserve"> тело </w:t>
      </w:r>
      <w:r w:rsidR="00DD22AB">
        <w:rPr>
          <w:rFonts w:ascii="Times New Roman" w:hAnsi="Times New Roman" w:cs="Times New Roman"/>
          <w:sz w:val="24"/>
          <w:szCs w:val="24"/>
        </w:rPr>
        <w:t>соответствующей</w:t>
      </w:r>
      <w:r w:rsidR="00F5634F">
        <w:rPr>
          <w:rFonts w:ascii="Times New Roman" w:hAnsi="Times New Roman" w:cs="Times New Roman"/>
          <w:sz w:val="24"/>
          <w:szCs w:val="24"/>
        </w:rPr>
        <w:t xml:space="preserve"> ВЦ</w:t>
      </w:r>
      <w:r w:rsidR="00DD22AB">
        <w:rPr>
          <w:rFonts w:ascii="Times New Roman" w:hAnsi="Times New Roman" w:cs="Times New Roman"/>
          <w:sz w:val="24"/>
          <w:szCs w:val="24"/>
        </w:rPr>
        <w:t>-ю</w:t>
      </w:r>
      <w:r w:rsidR="00F5634F">
        <w:rPr>
          <w:rFonts w:ascii="Times New Roman" w:hAnsi="Times New Roman" w:cs="Times New Roman"/>
          <w:sz w:val="24"/>
          <w:szCs w:val="24"/>
        </w:rPr>
        <w:t>.</w:t>
      </w:r>
      <w:r w:rsidR="004863C5">
        <w:rPr>
          <w:rFonts w:ascii="Times New Roman" w:hAnsi="Times New Roman" w:cs="Times New Roman"/>
          <w:sz w:val="24"/>
          <w:szCs w:val="24"/>
        </w:rPr>
        <w:t xml:space="preserve"> На каждом этапе включаются разные Иерархи, это можно отследить.</w:t>
      </w:r>
      <w:r w:rsidR="00C20615">
        <w:rPr>
          <w:rFonts w:ascii="Times New Roman" w:hAnsi="Times New Roman" w:cs="Times New Roman"/>
          <w:sz w:val="24"/>
          <w:szCs w:val="24"/>
        </w:rPr>
        <w:t xml:space="preserve"> Заряженность в теле.</w:t>
      </w:r>
    </w:p>
    <w:p w:rsidR="00DF5B1B" w:rsidRDefault="00DF5B1B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40">
        <w:rPr>
          <w:rFonts w:ascii="Times New Roman" w:hAnsi="Times New Roman" w:cs="Times New Roman"/>
          <w:sz w:val="24"/>
          <w:szCs w:val="24"/>
        </w:rPr>
        <w:t>Возжигаясь телом</w:t>
      </w:r>
      <w:r w:rsidR="002600D7">
        <w:rPr>
          <w:rFonts w:ascii="Times New Roman" w:hAnsi="Times New Roman" w:cs="Times New Roman"/>
          <w:sz w:val="24"/>
          <w:szCs w:val="24"/>
        </w:rPr>
        <w:t>/-ами</w:t>
      </w:r>
      <w:r w:rsidR="00DD22AB">
        <w:rPr>
          <w:rFonts w:ascii="Times New Roman" w:hAnsi="Times New Roman" w:cs="Times New Roman"/>
          <w:sz w:val="24"/>
          <w:szCs w:val="24"/>
        </w:rPr>
        <w:t>(количество)</w:t>
      </w:r>
      <w:r w:rsidRPr="00921040">
        <w:rPr>
          <w:rFonts w:ascii="Times New Roman" w:hAnsi="Times New Roman" w:cs="Times New Roman"/>
          <w:sz w:val="24"/>
          <w:szCs w:val="24"/>
        </w:rPr>
        <w:t xml:space="preserve"> ВЦ, просим ИВО</w:t>
      </w:r>
      <w:r w:rsidR="009515C7">
        <w:rPr>
          <w:rFonts w:ascii="Times New Roman" w:hAnsi="Times New Roman" w:cs="Times New Roman"/>
          <w:sz w:val="24"/>
          <w:szCs w:val="24"/>
        </w:rPr>
        <w:t xml:space="preserve"> и ИВМ</w:t>
      </w:r>
      <w:r w:rsidRPr="00921040">
        <w:rPr>
          <w:rFonts w:ascii="Times New Roman" w:hAnsi="Times New Roman" w:cs="Times New Roman"/>
          <w:sz w:val="24"/>
          <w:szCs w:val="24"/>
        </w:rPr>
        <w:t xml:space="preserve">, переформатировать, перестроить, синтезировать, сотворить физическое тело уже синтезом его с </w:t>
      </w:r>
      <w:r w:rsidR="00274D9F">
        <w:rPr>
          <w:rFonts w:ascii="Times New Roman" w:hAnsi="Times New Roman" w:cs="Times New Roman"/>
          <w:sz w:val="24"/>
          <w:szCs w:val="24"/>
        </w:rPr>
        <w:t xml:space="preserve">(количество) </w:t>
      </w:r>
      <w:r w:rsidR="002600D7">
        <w:rPr>
          <w:rFonts w:ascii="Times New Roman" w:hAnsi="Times New Roman" w:cs="Times New Roman"/>
          <w:sz w:val="24"/>
          <w:szCs w:val="24"/>
        </w:rPr>
        <w:t>телом/-телами</w:t>
      </w:r>
      <w:r w:rsidRPr="00921040">
        <w:rPr>
          <w:rFonts w:ascii="Times New Roman" w:hAnsi="Times New Roman" w:cs="Times New Roman"/>
          <w:sz w:val="24"/>
          <w:szCs w:val="24"/>
        </w:rPr>
        <w:t xml:space="preserve"> ВЦ, что бы оно было способно выдерживать новые </w:t>
      </w:r>
      <w:r w:rsidR="00E21569" w:rsidRPr="00921040">
        <w:rPr>
          <w:rFonts w:ascii="Times New Roman" w:hAnsi="Times New Roman" w:cs="Times New Roman"/>
          <w:sz w:val="24"/>
          <w:szCs w:val="24"/>
        </w:rPr>
        <w:t>объёмы</w:t>
      </w:r>
      <w:r w:rsidRPr="00921040">
        <w:rPr>
          <w:rFonts w:ascii="Times New Roman" w:hAnsi="Times New Roman" w:cs="Times New Roman"/>
          <w:sz w:val="24"/>
          <w:szCs w:val="24"/>
        </w:rPr>
        <w:t xml:space="preserve"> концентрации огня, синтеза, материи уже ракурсом Высоких Цельностей</w:t>
      </w:r>
      <w:r w:rsidR="000C4AD0">
        <w:rPr>
          <w:rFonts w:ascii="Times New Roman" w:hAnsi="Times New Roman" w:cs="Times New Roman"/>
          <w:sz w:val="24"/>
          <w:szCs w:val="24"/>
        </w:rPr>
        <w:t xml:space="preserve"> вплоть до </w:t>
      </w:r>
      <w:r w:rsidR="00BB4254">
        <w:rPr>
          <w:rFonts w:ascii="Times New Roman" w:hAnsi="Times New Roman" w:cs="Times New Roman"/>
          <w:sz w:val="24"/>
          <w:szCs w:val="24"/>
        </w:rPr>
        <w:t>перестройки</w:t>
      </w:r>
      <w:r w:rsidR="000C4AD0">
        <w:rPr>
          <w:rFonts w:ascii="Times New Roman" w:hAnsi="Times New Roman" w:cs="Times New Roman"/>
          <w:sz w:val="24"/>
          <w:szCs w:val="24"/>
        </w:rPr>
        <w:t xml:space="preserve"> ДНК и в целом Генома</w:t>
      </w:r>
      <w:r w:rsidRPr="00921040">
        <w:rPr>
          <w:rFonts w:ascii="Times New Roman" w:hAnsi="Times New Roman" w:cs="Times New Roman"/>
          <w:sz w:val="24"/>
          <w:szCs w:val="24"/>
        </w:rPr>
        <w:t>. Возжигаемся новой физичностью каждого из нас, в ИВДИВной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Pr="00921040">
        <w:rPr>
          <w:rFonts w:ascii="Times New Roman" w:hAnsi="Times New Roman" w:cs="Times New Roman"/>
          <w:sz w:val="24"/>
          <w:szCs w:val="24"/>
        </w:rPr>
        <w:t>Ипостасности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Pr="00921040">
        <w:rPr>
          <w:rFonts w:ascii="Times New Roman" w:hAnsi="Times New Roman" w:cs="Times New Roman"/>
          <w:sz w:val="24"/>
          <w:szCs w:val="24"/>
        </w:rPr>
        <w:t>ИВОтцу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ED75BE">
        <w:rPr>
          <w:rFonts w:ascii="Times New Roman" w:hAnsi="Times New Roman" w:cs="Times New Roman"/>
          <w:sz w:val="24"/>
          <w:szCs w:val="24"/>
        </w:rPr>
        <w:t>и ИВМатери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E21569" w:rsidRPr="00921040">
        <w:rPr>
          <w:rFonts w:ascii="Times New Roman" w:hAnsi="Times New Roman" w:cs="Times New Roman"/>
          <w:sz w:val="24"/>
          <w:szCs w:val="24"/>
        </w:rPr>
        <w:t>развёртываем</w:t>
      </w:r>
      <w:r w:rsidRPr="00921040">
        <w:rPr>
          <w:rFonts w:ascii="Times New Roman" w:hAnsi="Times New Roman" w:cs="Times New Roman"/>
          <w:sz w:val="24"/>
          <w:szCs w:val="24"/>
        </w:rPr>
        <w:t xml:space="preserve"> все </w:t>
      </w:r>
      <w:r w:rsidR="00E21569" w:rsidRPr="00921040">
        <w:rPr>
          <w:rFonts w:ascii="Times New Roman" w:hAnsi="Times New Roman" w:cs="Times New Roman"/>
          <w:sz w:val="24"/>
          <w:szCs w:val="24"/>
        </w:rPr>
        <w:t>возожжённое</w:t>
      </w:r>
      <w:r w:rsidRPr="00921040">
        <w:rPr>
          <w:rFonts w:ascii="Times New Roman" w:hAnsi="Times New Roman" w:cs="Times New Roman"/>
          <w:sz w:val="24"/>
          <w:szCs w:val="24"/>
        </w:rPr>
        <w:t xml:space="preserve"> и доводим до физики. Новая физичность каждого из нас минимально </w:t>
      </w:r>
      <w:r w:rsidR="00E21569" w:rsidRPr="00921040">
        <w:rPr>
          <w:rFonts w:ascii="Times New Roman" w:hAnsi="Times New Roman" w:cs="Times New Roman"/>
          <w:sz w:val="24"/>
          <w:szCs w:val="24"/>
        </w:rPr>
        <w:t>несёт</w:t>
      </w:r>
      <w:r w:rsidRPr="00921040">
        <w:rPr>
          <w:rFonts w:ascii="Times New Roman" w:hAnsi="Times New Roman" w:cs="Times New Roman"/>
          <w:sz w:val="24"/>
          <w:szCs w:val="24"/>
        </w:rPr>
        <w:t xml:space="preserve"> в себе пламенность, как одна из базовых функций. Пламенная физичность. </w:t>
      </w:r>
      <w:r w:rsidR="004863C5">
        <w:rPr>
          <w:rFonts w:ascii="Times New Roman" w:hAnsi="Times New Roman" w:cs="Times New Roman"/>
          <w:sz w:val="24"/>
          <w:szCs w:val="24"/>
        </w:rPr>
        <w:t>Тела ВЦ отличаются тем, что в каждой клетке этих тел вписана Воля ИВО. Тело на прямую выражает Волю ИВО ракурсом данной ВЦ.</w:t>
      </w:r>
      <w:r w:rsidR="00BB4254">
        <w:rPr>
          <w:rFonts w:ascii="Times New Roman" w:hAnsi="Times New Roman" w:cs="Times New Roman"/>
          <w:sz w:val="24"/>
          <w:szCs w:val="24"/>
        </w:rPr>
        <w:t xml:space="preserve"> Каждое из тел ВЦ Ипостасно частям ИВО ВЦ. </w:t>
      </w:r>
      <w:r w:rsidR="004863C5">
        <w:rPr>
          <w:rFonts w:ascii="Times New Roman" w:hAnsi="Times New Roman" w:cs="Times New Roman"/>
          <w:sz w:val="24"/>
          <w:szCs w:val="24"/>
        </w:rPr>
        <w:t xml:space="preserve"> Прожить </w:t>
      </w:r>
      <w:r w:rsidR="00E21569">
        <w:rPr>
          <w:rFonts w:ascii="Times New Roman" w:hAnsi="Times New Roman" w:cs="Times New Roman"/>
          <w:sz w:val="24"/>
          <w:szCs w:val="24"/>
        </w:rPr>
        <w:t>завершённость этого процесса.</w:t>
      </w:r>
    </w:p>
    <w:p w:rsidR="00274D9F" w:rsidRPr="002600D7" w:rsidRDefault="00274D9F" w:rsidP="0092104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9F">
        <w:rPr>
          <w:rFonts w:ascii="Times New Roman" w:hAnsi="Times New Roman" w:cs="Times New Roman"/>
          <w:sz w:val="24"/>
          <w:szCs w:val="24"/>
        </w:rPr>
        <w:t xml:space="preserve">Учитывая то, что при сотворении новых тел, </w:t>
      </w:r>
      <w:r w:rsidR="00B31E6D" w:rsidRPr="00274D9F">
        <w:rPr>
          <w:rFonts w:ascii="Times New Roman" w:hAnsi="Times New Roman" w:cs="Times New Roman"/>
          <w:sz w:val="24"/>
          <w:szCs w:val="24"/>
        </w:rPr>
        <w:t>идёт</w:t>
      </w:r>
      <w:r w:rsidRPr="00274D9F">
        <w:rPr>
          <w:rFonts w:ascii="Times New Roman" w:hAnsi="Times New Roman" w:cs="Times New Roman"/>
          <w:sz w:val="24"/>
          <w:szCs w:val="24"/>
        </w:rPr>
        <w:t xml:space="preserve"> преображение предыдущих тел ВЦ, просим направить огонь магнита на</w:t>
      </w:r>
      <w:r w:rsidR="002600D7">
        <w:rPr>
          <w:rFonts w:ascii="Times New Roman" w:hAnsi="Times New Roman" w:cs="Times New Roman"/>
          <w:sz w:val="24"/>
          <w:szCs w:val="24"/>
        </w:rPr>
        <w:t>:</w:t>
      </w:r>
      <w:r w:rsidRPr="002600D7">
        <w:rPr>
          <w:rFonts w:ascii="Times New Roman" w:hAnsi="Times New Roman" w:cs="Times New Roman"/>
          <w:b/>
          <w:sz w:val="24"/>
          <w:szCs w:val="24"/>
        </w:rPr>
        <w:t>Сотворение ИВ</w:t>
      </w:r>
      <w:r w:rsidR="00D80028">
        <w:rPr>
          <w:rFonts w:ascii="Times New Roman" w:hAnsi="Times New Roman" w:cs="Times New Roman"/>
          <w:b/>
          <w:sz w:val="24"/>
          <w:szCs w:val="24"/>
        </w:rPr>
        <w:t xml:space="preserve"> Цельного</w:t>
      </w:r>
      <w:r w:rsidR="002600D7">
        <w:rPr>
          <w:rFonts w:ascii="Times New Roman" w:hAnsi="Times New Roman" w:cs="Times New Roman"/>
          <w:b/>
          <w:sz w:val="24"/>
          <w:szCs w:val="24"/>
        </w:rPr>
        <w:t xml:space="preserve">Человека ИВО </w:t>
      </w:r>
      <w:r w:rsidR="00BB4254">
        <w:rPr>
          <w:rFonts w:ascii="Times New Roman" w:hAnsi="Times New Roman" w:cs="Times New Roman"/>
          <w:b/>
          <w:sz w:val="24"/>
          <w:szCs w:val="24"/>
        </w:rPr>
        <w:t>каждого из нас.</w:t>
      </w:r>
      <w:r w:rsidRPr="002600D7">
        <w:rPr>
          <w:rFonts w:ascii="Times New Roman" w:hAnsi="Times New Roman" w:cs="Times New Roman"/>
          <w:b/>
          <w:sz w:val="24"/>
          <w:szCs w:val="24"/>
        </w:rPr>
        <w:t xml:space="preserve">И на поддержание концентрации среды огня </w:t>
      </w:r>
      <w:r w:rsidR="000C4AD0" w:rsidRPr="002600D7">
        <w:rPr>
          <w:rFonts w:ascii="Times New Roman" w:hAnsi="Times New Roman" w:cs="Times New Roman"/>
          <w:b/>
          <w:sz w:val="24"/>
          <w:szCs w:val="24"/>
        </w:rPr>
        <w:t xml:space="preserve">(количество в целом) </w:t>
      </w:r>
      <w:r w:rsidRPr="002600D7">
        <w:rPr>
          <w:rFonts w:ascii="Times New Roman" w:hAnsi="Times New Roman" w:cs="Times New Roman"/>
          <w:b/>
          <w:sz w:val="24"/>
          <w:szCs w:val="24"/>
        </w:rPr>
        <w:t xml:space="preserve">ВЦ каждым из нас,  каждой из </w:t>
      </w:r>
      <w:r w:rsidR="004A64AA">
        <w:rPr>
          <w:rFonts w:ascii="Times New Roman" w:hAnsi="Times New Roman" w:cs="Times New Roman"/>
          <w:b/>
          <w:sz w:val="24"/>
          <w:szCs w:val="24"/>
        </w:rPr>
        <w:t>В</w:t>
      </w:r>
      <w:r w:rsidRPr="002600D7">
        <w:rPr>
          <w:rFonts w:ascii="Times New Roman" w:hAnsi="Times New Roman" w:cs="Times New Roman"/>
          <w:b/>
          <w:sz w:val="24"/>
          <w:szCs w:val="24"/>
        </w:rPr>
        <w:t xml:space="preserve">ысоких Цельностей по количеству </w:t>
      </w:r>
      <w:r w:rsidR="00586E87" w:rsidRPr="002600D7">
        <w:rPr>
          <w:rFonts w:ascii="Times New Roman" w:hAnsi="Times New Roman" w:cs="Times New Roman"/>
          <w:b/>
          <w:sz w:val="24"/>
          <w:szCs w:val="24"/>
        </w:rPr>
        <w:t>сотворённых</w:t>
      </w:r>
      <w:r w:rsidRPr="002600D7">
        <w:rPr>
          <w:rFonts w:ascii="Times New Roman" w:hAnsi="Times New Roman" w:cs="Times New Roman"/>
          <w:b/>
          <w:sz w:val="24"/>
          <w:szCs w:val="24"/>
        </w:rPr>
        <w:t xml:space="preserve"> тел ВЦ в синтезе их.</w:t>
      </w:r>
    </w:p>
    <w:p w:rsidR="00921040" w:rsidRDefault="00DF5B1B" w:rsidP="0092104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Входим в явление ИВО</w:t>
      </w:r>
      <w:r w:rsidR="00274D9F">
        <w:rPr>
          <w:rFonts w:ascii="Times New Roman" w:hAnsi="Times New Roman" w:cs="Times New Roman"/>
          <w:sz w:val="24"/>
          <w:szCs w:val="24"/>
        </w:rPr>
        <w:t xml:space="preserve"> и ИВМ,</w:t>
      </w:r>
      <w:r w:rsidR="009515C7">
        <w:rPr>
          <w:rFonts w:ascii="Times New Roman" w:hAnsi="Times New Roman" w:cs="Times New Roman"/>
          <w:sz w:val="24"/>
          <w:szCs w:val="24"/>
        </w:rPr>
        <w:t xml:space="preserve"> и ИВОтцом Матери</w:t>
      </w:r>
      <w:r w:rsidR="00274D9F">
        <w:rPr>
          <w:rFonts w:ascii="Times New Roman" w:hAnsi="Times New Roman" w:cs="Times New Roman"/>
          <w:sz w:val="24"/>
          <w:szCs w:val="24"/>
        </w:rPr>
        <w:t xml:space="preserve">(как сотворение материи вершиной возможностей Отца) </w:t>
      </w:r>
      <w:r>
        <w:rPr>
          <w:rFonts w:ascii="Times New Roman" w:hAnsi="Times New Roman" w:cs="Times New Roman"/>
          <w:sz w:val="24"/>
          <w:szCs w:val="24"/>
        </w:rPr>
        <w:t xml:space="preserve">каждым из нас. В этом новом качестве, можно попросить ИВО </w:t>
      </w:r>
      <w:r w:rsidR="00D727B1">
        <w:rPr>
          <w:rFonts w:ascii="Times New Roman" w:hAnsi="Times New Roman" w:cs="Times New Roman"/>
          <w:sz w:val="24"/>
          <w:szCs w:val="24"/>
        </w:rPr>
        <w:t>помо</w:t>
      </w:r>
      <w:r w:rsidR="00A2360D">
        <w:rPr>
          <w:rFonts w:ascii="Times New Roman" w:hAnsi="Times New Roman" w:cs="Times New Roman"/>
          <w:sz w:val="24"/>
          <w:szCs w:val="24"/>
        </w:rPr>
        <w:t>чь перестроится в новое качеств</w:t>
      </w:r>
      <w:r w:rsidR="00D727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727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274D9F">
        <w:rPr>
          <w:rFonts w:ascii="Times New Roman" w:hAnsi="Times New Roman" w:cs="Times New Roman"/>
          <w:sz w:val="24"/>
          <w:szCs w:val="24"/>
        </w:rPr>
        <w:t>слиянности,</w:t>
      </w:r>
      <w:r>
        <w:rPr>
          <w:rFonts w:ascii="Times New Roman" w:hAnsi="Times New Roman" w:cs="Times New Roman"/>
          <w:sz w:val="24"/>
          <w:szCs w:val="24"/>
        </w:rPr>
        <w:t xml:space="preserve"> проникновенности</w:t>
      </w:r>
      <w:r w:rsidR="00B31E6D">
        <w:rPr>
          <w:rFonts w:ascii="Times New Roman" w:hAnsi="Times New Roman" w:cs="Times New Roman"/>
          <w:sz w:val="24"/>
          <w:szCs w:val="24"/>
        </w:rPr>
        <w:t xml:space="preserve"> и как следствие –Ипостасности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D727B1">
        <w:rPr>
          <w:rFonts w:ascii="Times New Roman" w:hAnsi="Times New Roman" w:cs="Times New Roman"/>
          <w:sz w:val="24"/>
          <w:szCs w:val="24"/>
        </w:rPr>
        <w:t>ИВОтцу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Pr="00D727B1">
        <w:rPr>
          <w:rFonts w:ascii="Times New Roman" w:hAnsi="Times New Roman" w:cs="Times New Roman"/>
          <w:b/>
          <w:color w:val="FF0000"/>
          <w:sz w:val="28"/>
          <w:szCs w:val="28"/>
        </w:rPr>
        <w:t>следующего</w:t>
      </w:r>
      <w:r w:rsidR="00D727B1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6E87">
        <w:rPr>
          <w:rFonts w:ascii="Times New Roman" w:hAnsi="Times New Roman" w:cs="Times New Roman"/>
          <w:sz w:val="24"/>
          <w:szCs w:val="24"/>
        </w:rPr>
        <w:t>Мы Ес</w:t>
      </w:r>
      <w:r w:rsidR="002F3809">
        <w:rPr>
          <w:rFonts w:ascii="Times New Roman" w:hAnsi="Times New Roman" w:cs="Times New Roman"/>
          <w:sz w:val="24"/>
          <w:szCs w:val="24"/>
        </w:rPr>
        <w:t>м</w:t>
      </w:r>
      <w:r w:rsidR="00586E87">
        <w:rPr>
          <w:rFonts w:ascii="Times New Roman" w:hAnsi="Times New Roman" w:cs="Times New Roman"/>
          <w:sz w:val="24"/>
          <w:szCs w:val="24"/>
        </w:rPr>
        <w:t>ь</w:t>
      </w:r>
      <w:r w:rsidR="002F3809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DF5B1B" w:rsidRDefault="00DF5B1B" w:rsidP="00921040">
      <w:pPr>
        <w:pStyle w:val="a5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921040" w:rsidRDefault="00921040" w:rsidP="00921040">
      <w:pPr>
        <w:pStyle w:val="a5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DF5B1B" w:rsidRDefault="00DF5B1B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17AA">
        <w:rPr>
          <w:rFonts w:ascii="Times New Roman" w:hAnsi="Times New Roman" w:cs="Times New Roman"/>
          <w:b/>
          <w:sz w:val="24"/>
          <w:szCs w:val="24"/>
          <w:u w:val="single"/>
        </w:rPr>
        <w:t>Не обязательно, но рекомендуемо</w:t>
      </w:r>
      <w:r>
        <w:rPr>
          <w:rFonts w:ascii="Times New Roman" w:hAnsi="Times New Roman" w:cs="Times New Roman"/>
          <w:sz w:val="24"/>
          <w:szCs w:val="24"/>
        </w:rPr>
        <w:t>) В</w:t>
      </w:r>
      <w:r w:rsidR="00E21569">
        <w:rPr>
          <w:rFonts w:ascii="Times New Roman" w:hAnsi="Times New Roman" w:cs="Times New Roman"/>
          <w:sz w:val="24"/>
          <w:szCs w:val="24"/>
        </w:rPr>
        <w:t xml:space="preserve"> новой глубине ипоста</w:t>
      </w:r>
      <w:r w:rsidR="00B5590B">
        <w:rPr>
          <w:rFonts w:ascii="Times New Roman" w:hAnsi="Times New Roman" w:cs="Times New Roman"/>
          <w:sz w:val="24"/>
          <w:szCs w:val="24"/>
        </w:rPr>
        <w:t xml:space="preserve">сном </w:t>
      </w:r>
      <w:r>
        <w:rPr>
          <w:rFonts w:ascii="Times New Roman" w:hAnsi="Times New Roman" w:cs="Times New Roman"/>
          <w:sz w:val="24"/>
          <w:szCs w:val="24"/>
        </w:rPr>
        <w:t xml:space="preserve"> явлении ИВО нами, можно спросить, если ИВО считает возможны</w:t>
      </w:r>
      <w:r w:rsidR="00A2360D">
        <w:rPr>
          <w:rFonts w:ascii="Times New Roman" w:hAnsi="Times New Roman" w:cs="Times New Roman"/>
          <w:sz w:val="24"/>
          <w:szCs w:val="24"/>
        </w:rPr>
        <w:t>м, целесообразным, необходимым о каком</w:t>
      </w:r>
      <w:r w:rsidR="00D80028">
        <w:rPr>
          <w:rFonts w:ascii="Times New Roman" w:hAnsi="Times New Roman" w:cs="Times New Roman"/>
          <w:sz w:val="24"/>
          <w:szCs w:val="24"/>
        </w:rPr>
        <w:t>-</w:t>
      </w:r>
      <w:r w:rsidR="00A2360D">
        <w:rPr>
          <w:rFonts w:ascii="Times New Roman" w:hAnsi="Times New Roman" w:cs="Times New Roman"/>
          <w:sz w:val="24"/>
          <w:szCs w:val="24"/>
        </w:rPr>
        <w:t xml:space="preserve"> либо действии</w:t>
      </w:r>
      <w:r>
        <w:rPr>
          <w:rFonts w:ascii="Times New Roman" w:hAnsi="Times New Roman" w:cs="Times New Roman"/>
          <w:sz w:val="24"/>
          <w:szCs w:val="24"/>
        </w:rPr>
        <w:t xml:space="preserve"> в той специфике, которую Отец видит полезной на данный момент по итогу явленного нам преображения. </w:t>
      </w:r>
      <w:r w:rsidR="00D80028">
        <w:rPr>
          <w:rFonts w:ascii="Times New Roman" w:hAnsi="Times New Roman" w:cs="Times New Roman"/>
          <w:sz w:val="24"/>
          <w:szCs w:val="24"/>
        </w:rPr>
        <w:t xml:space="preserve">Если проживаем его согласие, включаемся в процесс. </w:t>
      </w:r>
      <w:r>
        <w:rPr>
          <w:rFonts w:ascii="Times New Roman" w:hAnsi="Times New Roman" w:cs="Times New Roman"/>
          <w:sz w:val="24"/>
          <w:szCs w:val="24"/>
        </w:rPr>
        <w:t xml:space="preserve">Мы служим тем, кто сам </w:t>
      </w:r>
      <w:r w:rsidR="0026707C">
        <w:rPr>
          <w:rFonts w:ascii="Times New Roman" w:hAnsi="Times New Roman" w:cs="Times New Roman"/>
          <w:sz w:val="24"/>
          <w:szCs w:val="24"/>
        </w:rPr>
        <w:t>взойти</w:t>
      </w:r>
      <w:r>
        <w:rPr>
          <w:rFonts w:ascii="Times New Roman" w:hAnsi="Times New Roman" w:cs="Times New Roman"/>
          <w:sz w:val="24"/>
          <w:szCs w:val="24"/>
        </w:rPr>
        <w:t xml:space="preserve"> не может, а там где </w:t>
      </w:r>
      <w:r w:rsidR="00E21569">
        <w:rPr>
          <w:rFonts w:ascii="Times New Roman" w:hAnsi="Times New Roman" w:cs="Times New Roman"/>
          <w:sz w:val="24"/>
          <w:szCs w:val="24"/>
        </w:rPr>
        <w:t>прошёл</w:t>
      </w:r>
      <w:r>
        <w:rPr>
          <w:rFonts w:ascii="Times New Roman" w:hAnsi="Times New Roman" w:cs="Times New Roman"/>
          <w:sz w:val="24"/>
          <w:szCs w:val="24"/>
        </w:rPr>
        <w:t xml:space="preserve"> один, пройдут остальные. Прокладывая путь в Высокие Цельности, мы офизичиваем то новое, мощное и прекрасное, что ИВО развернул, позволив нам действовать в Высоки</w:t>
      </w:r>
      <w:r w:rsidR="00B5590B">
        <w:rPr>
          <w:rFonts w:ascii="Times New Roman" w:hAnsi="Times New Roman" w:cs="Times New Roman"/>
          <w:sz w:val="24"/>
          <w:szCs w:val="24"/>
        </w:rPr>
        <w:t xml:space="preserve">х Цельностях. </w:t>
      </w:r>
      <w:r w:rsidR="007F506E">
        <w:rPr>
          <w:rFonts w:ascii="Times New Roman" w:hAnsi="Times New Roman" w:cs="Times New Roman"/>
          <w:sz w:val="24"/>
          <w:szCs w:val="24"/>
        </w:rPr>
        <w:t xml:space="preserve">Соорганизуемся с Иерархическим составом ИВДИВО ВЦ служения и в Целом с Иерархическим составом ИВДИВО. </w:t>
      </w:r>
      <w:r w:rsidR="00B5590B">
        <w:rPr>
          <w:rFonts w:ascii="Times New Roman" w:hAnsi="Times New Roman" w:cs="Times New Roman"/>
          <w:sz w:val="24"/>
          <w:szCs w:val="24"/>
        </w:rPr>
        <w:t>Являем ИВО ЦЕЛЬНО и эманируя концентрируем Огни и Параметры Высоких Цельностей поддерживая это ИВДИВО каждого и всем телом.</w:t>
      </w:r>
    </w:p>
    <w:p w:rsidR="00DF5B1B" w:rsidRDefault="0026707C" w:rsidP="00DF5B1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предыдущий пункт действия </w:t>
      </w:r>
      <w:r w:rsidR="00E21569">
        <w:rPr>
          <w:rFonts w:ascii="Times New Roman" w:hAnsi="Times New Roman" w:cs="Times New Roman"/>
          <w:sz w:val="24"/>
          <w:szCs w:val="24"/>
        </w:rPr>
        <w:t>завершён –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DF5B1B" w:rsidRPr="009541DE">
        <w:rPr>
          <w:rFonts w:ascii="Times New Roman" w:hAnsi="Times New Roman" w:cs="Times New Roman"/>
          <w:sz w:val="24"/>
          <w:szCs w:val="24"/>
        </w:rPr>
        <w:t>лагодарим ИВО</w:t>
      </w:r>
      <w:r w:rsidR="00C8222B">
        <w:rPr>
          <w:rFonts w:ascii="Times New Roman" w:hAnsi="Times New Roman" w:cs="Times New Roman"/>
          <w:sz w:val="24"/>
          <w:szCs w:val="24"/>
        </w:rPr>
        <w:t xml:space="preserve"> и ИВМ</w:t>
      </w:r>
      <w:r w:rsidR="00DF5B1B" w:rsidRPr="009541DE">
        <w:rPr>
          <w:rFonts w:ascii="Times New Roman" w:hAnsi="Times New Roman" w:cs="Times New Roman"/>
          <w:sz w:val="24"/>
          <w:szCs w:val="24"/>
        </w:rPr>
        <w:t xml:space="preserve">. </w:t>
      </w:r>
      <w:r w:rsidR="002600D7">
        <w:rPr>
          <w:rFonts w:ascii="Times New Roman" w:hAnsi="Times New Roman" w:cs="Times New Roman"/>
          <w:sz w:val="24"/>
          <w:szCs w:val="24"/>
        </w:rPr>
        <w:t>Стяжаем у ИВАС КХФ условия ночного действия, в освоении функционала новой дееспособности физическ</w:t>
      </w:r>
      <w:r w:rsidR="007F506E">
        <w:rPr>
          <w:rFonts w:ascii="Times New Roman" w:hAnsi="Times New Roman" w:cs="Times New Roman"/>
          <w:sz w:val="24"/>
          <w:szCs w:val="24"/>
        </w:rPr>
        <w:t xml:space="preserve">их тел синтезом их с телами ВЦ. </w:t>
      </w:r>
      <w:r w:rsidR="00DF5B1B" w:rsidRPr="009541DE">
        <w:rPr>
          <w:rFonts w:ascii="Times New Roman" w:hAnsi="Times New Roman" w:cs="Times New Roman"/>
          <w:sz w:val="24"/>
          <w:szCs w:val="24"/>
        </w:rPr>
        <w:t xml:space="preserve">Переходим на этаж служения в здание </w:t>
      </w:r>
      <w:r w:rsidR="00DF5B1B" w:rsidRPr="009541DE">
        <w:rPr>
          <w:rFonts w:ascii="Times New Roman" w:hAnsi="Times New Roman" w:cs="Times New Roman"/>
          <w:sz w:val="24"/>
          <w:szCs w:val="24"/>
        </w:rPr>
        <w:lastRenderedPageBreak/>
        <w:t>подразделения ИВДИВО. Столпная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DF5B1B" w:rsidRPr="009541DE">
        <w:rPr>
          <w:rFonts w:ascii="Times New Roman" w:hAnsi="Times New Roman" w:cs="Times New Roman"/>
          <w:sz w:val="24"/>
          <w:szCs w:val="24"/>
        </w:rPr>
        <w:t xml:space="preserve">сонастройка. </w:t>
      </w:r>
      <w:r w:rsidR="00DF5B1B">
        <w:rPr>
          <w:rFonts w:ascii="Times New Roman" w:hAnsi="Times New Roman" w:cs="Times New Roman"/>
          <w:sz w:val="24"/>
          <w:szCs w:val="24"/>
        </w:rPr>
        <w:t>Соорганизуемся цельно с Иерархическим составом ИВДИВО ВЦ служения.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DF5B1B" w:rsidRPr="009541DE">
        <w:rPr>
          <w:rFonts w:ascii="Times New Roman" w:hAnsi="Times New Roman" w:cs="Times New Roman"/>
          <w:sz w:val="24"/>
          <w:szCs w:val="24"/>
        </w:rPr>
        <w:t>Соорганизуемся ИВДИВО каждого из нас как служащих ИВДИВО с ИВДИВО подразделения. Эманируем в него, концентрируя синтез и огонь</w:t>
      </w:r>
      <w:r w:rsidR="00177BEC">
        <w:rPr>
          <w:rFonts w:ascii="Times New Roman" w:hAnsi="Times New Roman" w:cs="Times New Roman"/>
          <w:sz w:val="24"/>
          <w:szCs w:val="24"/>
        </w:rPr>
        <w:t xml:space="preserve"> </w:t>
      </w:r>
      <w:r w:rsidR="00DF5B1B" w:rsidRPr="009541DE">
        <w:rPr>
          <w:rFonts w:ascii="Times New Roman" w:hAnsi="Times New Roman" w:cs="Times New Roman"/>
          <w:sz w:val="24"/>
          <w:szCs w:val="24"/>
        </w:rPr>
        <w:t>ИВАС КХФ, Служения и ракурса Подразделения, Ипостаси Организации служения, а</w:t>
      </w:r>
      <w:r w:rsidR="00B04795">
        <w:rPr>
          <w:rFonts w:ascii="Times New Roman" w:hAnsi="Times New Roman" w:cs="Times New Roman"/>
          <w:sz w:val="24"/>
          <w:szCs w:val="24"/>
        </w:rPr>
        <w:t xml:space="preserve"> так же все-</w:t>
      </w:r>
      <w:r w:rsidR="00DF5B1B" w:rsidRPr="009541DE">
        <w:rPr>
          <w:rFonts w:ascii="Times New Roman" w:hAnsi="Times New Roman" w:cs="Times New Roman"/>
          <w:sz w:val="24"/>
          <w:szCs w:val="24"/>
        </w:rPr>
        <w:t>то новое, что мы развернули в данной практике</w:t>
      </w:r>
      <w:r w:rsidR="00274D9F">
        <w:rPr>
          <w:rFonts w:ascii="Times New Roman" w:hAnsi="Times New Roman" w:cs="Times New Roman"/>
          <w:sz w:val="24"/>
          <w:szCs w:val="24"/>
        </w:rPr>
        <w:t xml:space="preserve"> и концентрацию огней Высоких Цельностей</w:t>
      </w:r>
      <w:r w:rsidR="00DF5B1B" w:rsidRPr="009541DE">
        <w:rPr>
          <w:rFonts w:ascii="Times New Roman" w:hAnsi="Times New Roman" w:cs="Times New Roman"/>
          <w:sz w:val="24"/>
          <w:szCs w:val="24"/>
        </w:rPr>
        <w:t xml:space="preserve">. </w:t>
      </w:r>
      <w:r w:rsidR="007F506E">
        <w:rPr>
          <w:rFonts w:ascii="Times New Roman" w:hAnsi="Times New Roman" w:cs="Times New Roman"/>
          <w:sz w:val="24"/>
          <w:szCs w:val="24"/>
        </w:rPr>
        <w:t xml:space="preserve">Эманируем в ИВДИВО, и ИВДИВО каждого. </w:t>
      </w:r>
      <w:r w:rsidR="00DF5B1B" w:rsidRPr="009541DE">
        <w:rPr>
          <w:rFonts w:ascii="Times New Roman" w:hAnsi="Times New Roman" w:cs="Times New Roman"/>
          <w:sz w:val="24"/>
          <w:szCs w:val="24"/>
        </w:rPr>
        <w:t>Благодарим ИВАС КХФ, Служения и ракурса Подразделения, Ипостаси Организации служения</w:t>
      </w:r>
      <w:r w:rsidR="007251DC">
        <w:rPr>
          <w:rFonts w:ascii="Times New Roman" w:hAnsi="Times New Roman" w:cs="Times New Roman"/>
          <w:sz w:val="24"/>
          <w:szCs w:val="24"/>
        </w:rPr>
        <w:t>, а так же всех Иерархов и их команды работавших с нами</w:t>
      </w:r>
      <w:r w:rsidR="00DF5B1B">
        <w:rPr>
          <w:rFonts w:ascii="Times New Roman" w:hAnsi="Times New Roman" w:cs="Times New Roman"/>
          <w:sz w:val="24"/>
          <w:szCs w:val="24"/>
        </w:rPr>
        <w:t>. И выходим из практики. Аминь.</w:t>
      </w:r>
    </w:p>
    <w:p w:rsidR="008A7791" w:rsidRDefault="008A7791" w:rsidP="008A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791" w:rsidRDefault="008A7791" w:rsidP="008A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разработке участвовали:</w:t>
      </w:r>
    </w:p>
    <w:p w:rsidR="00E21569" w:rsidRDefault="00E21569" w:rsidP="008A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791" w:rsidRDefault="008A7791" w:rsidP="008A7791">
      <w:pPr>
        <w:pStyle w:val="a5"/>
        <w:spacing w:after="0" w:line="240" w:lineRule="auto"/>
        <w:ind w:left="8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791">
        <w:rPr>
          <w:rFonts w:ascii="Times New Roman" w:hAnsi="Times New Roman" w:cs="Times New Roman"/>
          <w:i/>
          <w:sz w:val="24"/>
          <w:szCs w:val="24"/>
        </w:rPr>
        <w:t>Аватар Изначально Вышестоящего Человека Изначально Вышестоящего Отца 117 ВЦ 16318 ВЦР Европа ИВАС Мории Свет Бугров Максим</w:t>
      </w:r>
    </w:p>
    <w:p w:rsidR="000E2D24" w:rsidRDefault="000E2D24" w:rsidP="008A7791">
      <w:pPr>
        <w:pStyle w:val="a5"/>
        <w:spacing w:after="0" w:line="240" w:lineRule="auto"/>
        <w:ind w:left="8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D24">
        <w:rPr>
          <w:rFonts w:ascii="Times New Roman" w:hAnsi="Times New Roman" w:cs="Times New Roman"/>
          <w:i/>
          <w:sz w:val="24"/>
          <w:szCs w:val="24"/>
        </w:rPr>
        <w:t>Аватар Учения Синтеза ИВО 104 ВЦ 16319 ВЦР Борисов, ИВАС Иосифа Славии Игорь Михейченко</w:t>
      </w:r>
    </w:p>
    <w:p w:rsidR="000E2D24" w:rsidRPr="008A7791" w:rsidRDefault="000E2D24" w:rsidP="008A7791">
      <w:pPr>
        <w:pStyle w:val="a5"/>
        <w:spacing w:after="0" w:line="240" w:lineRule="auto"/>
        <w:ind w:left="8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D24">
        <w:rPr>
          <w:rFonts w:ascii="Times New Roman" w:hAnsi="Times New Roman" w:cs="Times New Roman"/>
          <w:i/>
          <w:sz w:val="24"/>
          <w:szCs w:val="24"/>
        </w:rPr>
        <w:t>Аватар Изначально Вышестоящей Иерархии Изначально Вышестоящего Отца 117 ВЦ 16312 ВЦР Европа, ИВАС Владомира Стефаны</w:t>
      </w:r>
      <w:r w:rsidR="00E21569">
        <w:rPr>
          <w:rFonts w:ascii="Times New Roman" w:hAnsi="Times New Roman" w:cs="Times New Roman"/>
          <w:i/>
          <w:sz w:val="24"/>
          <w:szCs w:val="24"/>
        </w:rPr>
        <w:t xml:space="preserve"> Лилия Фет Оглы</w:t>
      </w:r>
    </w:p>
    <w:p w:rsidR="008A7791" w:rsidRDefault="008A7791" w:rsidP="008A7791">
      <w:pPr>
        <w:pStyle w:val="a5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8A7791" w:rsidRPr="00E21569" w:rsidRDefault="008A7791" w:rsidP="00E21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791" w:rsidRPr="008A7791" w:rsidRDefault="008A7791" w:rsidP="008A7791">
      <w:pPr>
        <w:pStyle w:val="a5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набран: </w:t>
      </w:r>
    </w:p>
    <w:p w:rsidR="008A7791" w:rsidRPr="008A7791" w:rsidRDefault="008A7791" w:rsidP="008A7791">
      <w:pPr>
        <w:pStyle w:val="a5"/>
        <w:spacing w:after="0" w:line="240" w:lineRule="auto"/>
        <w:ind w:left="8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791">
        <w:rPr>
          <w:rFonts w:ascii="Times New Roman" w:hAnsi="Times New Roman" w:cs="Times New Roman"/>
          <w:i/>
          <w:sz w:val="24"/>
          <w:szCs w:val="24"/>
        </w:rPr>
        <w:t>Аватар Изначально Вышестоящего Человека Изначально Вышестоящего Отца 117 ВЦ 16318 ВЦР Европа ИВАС Мории Свет Бугров Максим</w:t>
      </w:r>
    </w:p>
    <w:p w:rsidR="008A7791" w:rsidRPr="008A7791" w:rsidRDefault="008A7791"/>
    <w:sectPr w:rsidR="008A7791" w:rsidRPr="008A7791" w:rsidSect="00C8222B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57" w:rsidRDefault="00077457" w:rsidP="006A7E45">
      <w:pPr>
        <w:spacing w:after="0" w:line="240" w:lineRule="auto"/>
      </w:pPr>
      <w:r>
        <w:separator/>
      </w:r>
    </w:p>
  </w:endnote>
  <w:endnote w:type="continuationSeparator" w:id="1">
    <w:p w:rsidR="00077457" w:rsidRDefault="00077457" w:rsidP="006A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57" w:rsidRDefault="00077457" w:rsidP="006A7E45">
      <w:pPr>
        <w:spacing w:after="0" w:line="240" w:lineRule="auto"/>
      </w:pPr>
      <w:r>
        <w:separator/>
      </w:r>
    </w:p>
  </w:footnote>
  <w:footnote w:type="continuationSeparator" w:id="1">
    <w:p w:rsidR="00077457" w:rsidRDefault="00077457" w:rsidP="006A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87" w:rsidRPr="007C233C" w:rsidRDefault="00586E87" w:rsidP="00C8222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E01"/>
    <w:multiLevelType w:val="hybridMultilevel"/>
    <w:tmpl w:val="A7281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F354C"/>
    <w:multiLevelType w:val="hybridMultilevel"/>
    <w:tmpl w:val="8FECB6C4"/>
    <w:lvl w:ilvl="0" w:tplc="A9304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0D6BC5"/>
    <w:multiLevelType w:val="hybridMultilevel"/>
    <w:tmpl w:val="8E8AD766"/>
    <w:lvl w:ilvl="0" w:tplc="DFD80A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C87824"/>
    <w:multiLevelType w:val="hybridMultilevel"/>
    <w:tmpl w:val="484CF6A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F6500"/>
    <w:multiLevelType w:val="hybridMultilevel"/>
    <w:tmpl w:val="66CE7544"/>
    <w:lvl w:ilvl="0" w:tplc="61683ED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641F56F9"/>
    <w:multiLevelType w:val="hybridMultilevel"/>
    <w:tmpl w:val="5600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47112"/>
    <w:multiLevelType w:val="hybridMultilevel"/>
    <w:tmpl w:val="11C89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IxMzM2szQGkiaWRko6SsGpxcWZ+XkgBca1AD2UbIMsAAAA"/>
  </w:docVars>
  <w:rsids>
    <w:rsidRoot w:val="00DF5B1B"/>
    <w:rsid w:val="00034847"/>
    <w:rsid w:val="000579A6"/>
    <w:rsid w:val="00077457"/>
    <w:rsid w:val="000C04B6"/>
    <w:rsid w:val="000C4AD0"/>
    <w:rsid w:val="000E2D24"/>
    <w:rsid w:val="000F4DF8"/>
    <w:rsid w:val="00127B56"/>
    <w:rsid w:val="001759B1"/>
    <w:rsid w:val="00177BEC"/>
    <w:rsid w:val="00177F68"/>
    <w:rsid w:val="00222F96"/>
    <w:rsid w:val="002600D7"/>
    <w:rsid w:val="0026707C"/>
    <w:rsid w:val="00274D9F"/>
    <w:rsid w:val="002A6970"/>
    <w:rsid w:val="002F3809"/>
    <w:rsid w:val="00345DB3"/>
    <w:rsid w:val="00360D7E"/>
    <w:rsid w:val="003B542B"/>
    <w:rsid w:val="003F4148"/>
    <w:rsid w:val="00437307"/>
    <w:rsid w:val="0045078F"/>
    <w:rsid w:val="0048399F"/>
    <w:rsid w:val="004863C5"/>
    <w:rsid w:val="004A2DC5"/>
    <w:rsid w:val="004A64AA"/>
    <w:rsid w:val="004E7821"/>
    <w:rsid w:val="004F4F54"/>
    <w:rsid w:val="00525C51"/>
    <w:rsid w:val="00535779"/>
    <w:rsid w:val="00586E87"/>
    <w:rsid w:val="005B0005"/>
    <w:rsid w:val="005F576D"/>
    <w:rsid w:val="00647535"/>
    <w:rsid w:val="00665E8F"/>
    <w:rsid w:val="00670B05"/>
    <w:rsid w:val="006734DF"/>
    <w:rsid w:val="006771E6"/>
    <w:rsid w:val="006A7E45"/>
    <w:rsid w:val="006C7E0F"/>
    <w:rsid w:val="006D5652"/>
    <w:rsid w:val="00703889"/>
    <w:rsid w:val="007073F8"/>
    <w:rsid w:val="00722AA4"/>
    <w:rsid w:val="007251DC"/>
    <w:rsid w:val="007D7603"/>
    <w:rsid w:val="007F506E"/>
    <w:rsid w:val="00853DAC"/>
    <w:rsid w:val="008A7791"/>
    <w:rsid w:val="008B666E"/>
    <w:rsid w:val="008C53CE"/>
    <w:rsid w:val="008C6AF9"/>
    <w:rsid w:val="008F6EDC"/>
    <w:rsid w:val="009178CD"/>
    <w:rsid w:val="00917CBE"/>
    <w:rsid w:val="00921040"/>
    <w:rsid w:val="009226C0"/>
    <w:rsid w:val="009309BC"/>
    <w:rsid w:val="009515C7"/>
    <w:rsid w:val="00997436"/>
    <w:rsid w:val="009B7EB2"/>
    <w:rsid w:val="00A2360D"/>
    <w:rsid w:val="00A83CE1"/>
    <w:rsid w:val="00A93073"/>
    <w:rsid w:val="00AA1D3D"/>
    <w:rsid w:val="00B04795"/>
    <w:rsid w:val="00B14192"/>
    <w:rsid w:val="00B31E6D"/>
    <w:rsid w:val="00B52C7B"/>
    <w:rsid w:val="00B5590B"/>
    <w:rsid w:val="00BB4254"/>
    <w:rsid w:val="00BF40D4"/>
    <w:rsid w:val="00C027A6"/>
    <w:rsid w:val="00C20615"/>
    <w:rsid w:val="00C71067"/>
    <w:rsid w:val="00C8222B"/>
    <w:rsid w:val="00C907FC"/>
    <w:rsid w:val="00CC6A2A"/>
    <w:rsid w:val="00D55343"/>
    <w:rsid w:val="00D727B1"/>
    <w:rsid w:val="00D80028"/>
    <w:rsid w:val="00DD22AB"/>
    <w:rsid w:val="00DE3E00"/>
    <w:rsid w:val="00DF5B1B"/>
    <w:rsid w:val="00E21569"/>
    <w:rsid w:val="00E73B03"/>
    <w:rsid w:val="00ED75BE"/>
    <w:rsid w:val="00F16B25"/>
    <w:rsid w:val="00F406B6"/>
    <w:rsid w:val="00F5634F"/>
    <w:rsid w:val="00FC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B1B"/>
  </w:style>
  <w:style w:type="paragraph" w:styleId="a5">
    <w:name w:val="List Paragraph"/>
    <w:basedOn w:val="a"/>
    <w:uiPriority w:val="34"/>
    <w:qFormat/>
    <w:rsid w:val="00DF5B1B"/>
    <w:pPr>
      <w:ind w:left="720"/>
      <w:contextualSpacing/>
    </w:pPr>
  </w:style>
  <w:style w:type="paragraph" w:styleId="a6">
    <w:name w:val="No Spacing"/>
    <w:link w:val="a7"/>
    <w:uiPriority w:val="1"/>
    <w:qFormat/>
    <w:rsid w:val="00DF5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F5B1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2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06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B1B"/>
  </w:style>
  <w:style w:type="paragraph" w:styleId="a5">
    <w:name w:val="List Paragraph"/>
    <w:basedOn w:val="a"/>
    <w:uiPriority w:val="34"/>
    <w:qFormat/>
    <w:rsid w:val="00DF5B1B"/>
    <w:pPr>
      <w:ind w:left="720"/>
      <w:contextualSpacing/>
    </w:pPr>
  </w:style>
  <w:style w:type="paragraph" w:styleId="a6">
    <w:name w:val="No Spacing"/>
    <w:link w:val="a7"/>
    <w:uiPriority w:val="1"/>
    <w:qFormat/>
    <w:rsid w:val="00DF5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F5B1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2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0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2018-10-11T20:00:00Z</dcterms:created>
  <dcterms:modified xsi:type="dcterms:W3CDTF">2018-10-11T20:25:00Z</dcterms:modified>
</cp:coreProperties>
</file>